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7B17" w14:textId="77777777" w:rsidR="006D2665" w:rsidRPr="00E378F7" w:rsidRDefault="006D2665" w:rsidP="006D2665">
      <w:pPr>
        <w:rPr>
          <w:rFonts w:ascii="Arial" w:hAnsi="Arial"/>
        </w:rPr>
      </w:pPr>
      <w:r w:rsidRPr="00E378F7">
        <w:rPr>
          <w:rFonts w:ascii="Arial" w:hAnsi="Arial"/>
        </w:rPr>
        <w:t xml:space="preserve">Pos. </w:t>
      </w:r>
      <w:proofErr w:type="gramStart"/>
      <w:r w:rsidRPr="00E378F7">
        <w:rPr>
          <w:rFonts w:ascii="Arial" w:hAnsi="Arial"/>
        </w:rPr>
        <w:t xml:space="preserve">  )</w:t>
      </w:r>
      <w:proofErr w:type="gramEnd"/>
      <w:r w:rsidRPr="00E378F7">
        <w:rPr>
          <w:rFonts w:ascii="Arial" w:hAnsi="Arial"/>
        </w:rPr>
        <w:tab/>
      </w:r>
      <w:r w:rsidRPr="00E378F7">
        <w:rPr>
          <w:rFonts w:ascii="Arial" w:hAnsi="Arial"/>
        </w:rPr>
        <w:tab/>
        <w:t>Stück</w:t>
      </w:r>
    </w:p>
    <w:p w14:paraId="1627E7A4" w14:textId="77777777" w:rsidR="006D2665" w:rsidRPr="00E378F7" w:rsidRDefault="006D2665" w:rsidP="006D2665">
      <w:pPr>
        <w:pStyle w:val="Kopfzeile"/>
        <w:tabs>
          <w:tab w:val="clear" w:pos="4536"/>
          <w:tab w:val="clear" w:pos="9072"/>
        </w:tabs>
        <w:rPr>
          <w:rFonts w:ascii="Arial" w:hAnsi="Arial"/>
        </w:rPr>
      </w:pPr>
    </w:p>
    <w:p w14:paraId="13EE4098" w14:textId="77777777" w:rsidR="006D2665" w:rsidRPr="00E378F7" w:rsidRDefault="006D2665" w:rsidP="006D2665">
      <w:pPr>
        <w:pStyle w:val="Textkrper"/>
        <w:rPr>
          <w:b w:val="0"/>
          <w:color w:val="auto"/>
        </w:rPr>
      </w:pPr>
      <w:r w:rsidRPr="00E378F7">
        <w:rPr>
          <w:b w:val="0"/>
          <w:color w:val="auto"/>
        </w:rPr>
        <w:t>CGLine+ Web Compact Controller</w:t>
      </w:r>
    </w:p>
    <w:p w14:paraId="3630BBAB" w14:textId="77777777" w:rsidR="006D2665" w:rsidRPr="00E378F7" w:rsidRDefault="006D2665" w:rsidP="006D2665">
      <w:pPr>
        <w:pStyle w:val="Textkrper"/>
        <w:rPr>
          <w:b w:val="0"/>
          <w:color w:val="auto"/>
        </w:rPr>
      </w:pPr>
    </w:p>
    <w:p w14:paraId="069C6EA9" w14:textId="65607E8F" w:rsidR="006D2665" w:rsidRPr="00E378F7" w:rsidRDefault="006D2665" w:rsidP="006D2665">
      <w:pPr>
        <w:pStyle w:val="Textkrper"/>
        <w:rPr>
          <w:b w:val="0"/>
          <w:color w:val="auto"/>
        </w:rPr>
      </w:pPr>
      <w:r w:rsidRPr="00E378F7">
        <w:rPr>
          <w:b w:val="0"/>
          <w:color w:val="auto"/>
        </w:rPr>
        <w:t xml:space="preserve">Automatisches Prüf- und Steuerungssystem gem. </w:t>
      </w:r>
      <w:r w:rsidR="001827DB">
        <w:rPr>
          <w:b w:val="0"/>
          <w:color w:val="auto"/>
        </w:rPr>
        <w:t>SN</w:t>
      </w:r>
      <w:r w:rsidRPr="00E378F7">
        <w:rPr>
          <w:b w:val="0"/>
          <w:color w:val="auto"/>
        </w:rPr>
        <w:t xml:space="preserve"> EN 62034 für bis zu 160 CGLine+ Einzelbatterieleuchten, aufteilbar in 2 Stränge mit jeweils 80 Leuchten und bis zu 9 weitere CGLine+ Web Compact Controller mit Ethernet Verbindung.</w:t>
      </w:r>
    </w:p>
    <w:p w14:paraId="3A4DED36" w14:textId="77777777" w:rsidR="006D2665" w:rsidRPr="00E378F7" w:rsidRDefault="006D2665" w:rsidP="006D2665">
      <w:pPr>
        <w:pStyle w:val="Textkrper"/>
        <w:rPr>
          <w:b w:val="0"/>
          <w:color w:val="auto"/>
        </w:rPr>
      </w:pPr>
    </w:p>
    <w:p w14:paraId="5A9203B6" w14:textId="24F95E02" w:rsidR="006D2665" w:rsidRPr="00E378F7" w:rsidRDefault="006D2665" w:rsidP="006D2665">
      <w:pPr>
        <w:pStyle w:val="Textkrper"/>
        <w:rPr>
          <w:b w:val="0"/>
          <w:color w:val="auto"/>
        </w:rPr>
      </w:pPr>
      <w:r w:rsidRPr="00E378F7">
        <w:rPr>
          <w:b w:val="0"/>
          <w:color w:val="auto"/>
        </w:rPr>
        <w:t xml:space="preserve">Der CGLine + Web Compact Controller hat ein </w:t>
      </w:r>
      <w:r w:rsidR="00AF39D6" w:rsidRPr="00E378F7">
        <w:rPr>
          <w:b w:val="0"/>
          <w:color w:val="auto"/>
        </w:rPr>
        <w:t xml:space="preserve">Kunststoff-Wandaufbaugehäuse inklusive einer </w:t>
      </w:r>
      <w:r w:rsidRPr="00E378F7">
        <w:rPr>
          <w:b w:val="0"/>
          <w:color w:val="auto"/>
        </w:rPr>
        <w:t xml:space="preserve">komfortablen Bedienung mit einem TFT-LCD-Bildschirm in 3,5 Zoll, einer T9-Tastatur und </w:t>
      </w:r>
      <w:r w:rsidR="00B72B39" w:rsidRPr="00E378F7">
        <w:rPr>
          <w:b w:val="0"/>
          <w:color w:val="auto"/>
        </w:rPr>
        <w:t>LED-Statusanzeige</w:t>
      </w:r>
      <w:r w:rsidRPr="00E378F7">
        <w:rPr>
          <w:b w:val="0"/>
          <w:color w:val="auto"/>
        </w:rPr>
        <w:t>. Ein integrierter Webserver ermöglicht die Visualisierung, Steuerung und Überwachung aller angeschlossenen CGLine + Einzelbatterieleuchten über einen Standard-Webbrowser ohne spezielle Software.</w:t>
      </w:r>
    </w:p>
    <w:p w14:paraId="2EA547D1" w14:textId="77777777" w:rsidR="006D2665" w:rsidRPr="00E378F7" w:rsidRDefault="006D2665" w:rsidP="006D2665">
      <w:pPr>
        <w:pStyle w:val="Textkrper"/>
        <w:rPr>
          <w:b w:val="0"/>
          <w:color w:val="auto"/>
        </w:rPr>
      </w:pPr>
    </w:p>
    <w:p w14:paraId="15C0E995" w14:textId="7C9B366D" w:rsidR="006D2665" w:rsidRPr="00E378F7" w:rsidRDefault="006D2665" w:rsidP="006D2665">
      <w:pPr>
        <w:pStyle w:val="Textkrper"/>
        <w:rPr>
          <w:b w:val="0"/>
          <w:color w:val="auto"/>
        </w:rPr>
      </w:pPr>
      <w:r w:rsidRPr="00E378F7">
        <w:rPr>
          <w:b w:val="0"/>
          <w:color w:val="auto"/>
        </w:rPr>
        <w:t>Alle Vorgänge</w:t>
      </w:r>
      <w:r w:rsidR="00FF5010">
        <w:rPr>
          <w:b w:val="0"/>
          <w:color w:val="auto"/>
        </w:rPr>
        <w:t xml:space="preserve"> wie</w:t>
      </w:r>
      <w:r w:rsidRPr="00E378F7">
        <w:rPr>
          <w:b w:val="0"/>
          <w:color w:val="auto"/>
        </w:rPr>
        <w:t xml:space="preserve"> Überwachung, Steuerung, Inbetriebnahme, Wartung und Austausch</w:t>
      </w:r>
      <w:r w:rsidR="00FF5010">
        <w:rPr>
          <w:b w:val="0"/>
          <w:color w:val="auto"/>
        </w:rPr>
        <w:t>/Änderung</w:t>
      </w:r>
      <w:r w:rsidRPr="00E378F7">
        <w:rPr>
          <w:b w:val="0"/>
          <w:color w:val="auto"/>
        </w:rPr>
        <w:t xml:space="preserve"> von </w:t>
      </w:r>
      <w:proofErr w:type="spellStart"/>
      <w:r w:rsidRPr="00E378F7">
        <w:rPr>
          <w:b w:val="0"/>
          <w:color w:val="auto"/>
        </w:rPr>
        <w:t>Leuchten</w:t>
      </w:r>
      <w:r w:rsidR="00FF5010">
        <w:rPr>
          <w:b w:val="0"/>
          <w:color w:val="auto"/>
        </w:rPr>
        <w:t>adressen</w:t>
      </w:r>
      <w:proofErr w:type="spellEnd"/>
      <w:r w:rsidRPr="00E378F7">
        <w:rPr>
          <w:b w:val="0"/>
          <w:color w:val="auto"/>
        </w:rPr>
        <w:t xml:space="preserve"> sind lokal über </w:t>
      </w:r>
      <w:r w:rsidR="00845B6A">
        <w:rPr>
          <w:b w:val="0"/>
          <w:color w:val="auto"/>
        </w:rPr>
        <w:t>das integrierte</w:t>
      </w:r>
      <w:r w:rsidRPr="00E378F7">
        <w:rPr>
          <w:b w:val="0"/>
          <w:color w:val="auto"/>
        </w:rPr>
        <w:t xml:space="preserve"> Display ohne IT-Gerät wie Tablet oder Laptop möglich.</w:t>
      </w:r>
    </w:p>
    <w:p w14:paraId="24CDA5A3" w14:textId="77777777" w:rsidR="006D2665" w:rsidRPr="00E378F7" w:rsidRDefault="006D2665" w:rsidP="006D2665">
      <w:pPr>
        <w:pStyle w:val="Textkrper"/>
        <w:rPr>
          <w:b w:val="0"/>
          <w:color w:val="auto"/>
        </w:rPr>
      </w:pPr>
    </w:p>
    <w:p w14:paraId="52D009BE" w14:textId="267B3DB8" w:rsidR="006D2665" w:rsidRPr="00E378F7" w:rsidRDefault="007A7CA9" w:rsidP="006D2665">
      <w:pPr>
        <w:pStyle w:val="Textkrper"/>
        <w:rPr>
          <w:b w:val="0"/>
          <w:color w:val="auto"/>
        </w:rPr>
      </w:pPr>
      <w:r w:rsidRPr="00E378F7">
        <w:rPr>
          <w:b w:val="0"/>
          <w:color w:val="auto"/>
        </w:rPr>
        <w:t>Die Übermittlung sämtlicher Daten und Befehle von den Leuchten zum CGLine+ Web</w:t>
      </w:r>
      <w:r w:rsidR="00C6569E">
        <w:rPr>
          <w:b w:val="0"/>
          <w:color w:val="auto"/>
        </w:rPr>
        <w:t xml:space="preserve"> Compact </w:t>
      </w:r>
      <w:r w:rsidRPr="00E378F7">
        <w:rPr>
          <w:b w:val="0"/>
          <w:color w:val="auto"/>
        </w:rPr>
        <w:t>Controller erfolgt über eine nicht geschirmte 2-adrige Busleitung (z.B. J-Y(ST)Y 2 x 2 x 0,8), verlegbar in freier Topologie ohne Busabschlusswiderstände.</w:t>
      </w:r>
    </w:p>
    <w:p w14:paraId="57342FF0" w14:textId="77777777" w:rsidR="007A7CA9" w:rsidRPr="00E378F7" w:rsidRDefault="007A7CA9" w:rsidP="006D2665">
      <w:pPr>
        <w:pStyle w:val="Textkrper"/>
        <w:rPr>
          <w:b w:val="0"/>
          <w:color w:val="auto"/>
        </w:rPr>
      </w:pPr>
    </w:p>
    <w:p w14:paraId="6D22674F" w14:textId="7B25A51D" w:rsidR="006D2665" w:rsidRPr="00E378F7" w:rsidRDefault="007A7CA9" w:rsidP="006D2665">
      <w:pPr>
        <w:pStyle w:val="Textkrper"/>
        <w:rPr>
          <w:b w:val="0"/>
          <w:color w:val="auto"/>
        </w:rPr>
      </w:pPr>
      <w:r w:rsidRPr="00E378F7">
        <w:rPr>
          <w:b w:val="0"/>
          <w:color w:val="auto"/>
        </w:rPr>
        <w:t>Im CGLine+ System müssen die Leuchten nicht manuell adressiert werden. Werkseitig erhalten alle CGLine+ Leuchten bereits eine unverwechselbare Adresse, eine 6-stellige ID-Nummer im HEX-Code. Anhand dieser erfolgt bei der Inbetriebnahme eine automatische Erkennung aller angeschlossenen Leuchten am Controller. Zusätzlich kann jeder einzelnen Leuchte bei der Konfiguration eine numerische Kurzadresse und ein individueller Name zugeordnet werden (bis zu 20 Zeichen). So ist es möglich, diese Kennzeichnung zum Beispiel als Ortsbezeichnung zu verwenden.</w:t>
      </w:r>
    </w:p>
    <w:p w14:paraId="6E3C3CC6" w14:textId="77777777" w:rsidR="007A7CA9" w:rsidRPr="00E378F7" w:rsidRDefault="007A7CA9" w:rsidP="006D2665">
      <w:pPr>
        <w:pStyle w:val="Textkrper"/>
        <w:rPr>
          <w:b w:val="0"/>
          <w:color w:val="auto"/>
        </w:rPr>
      </w:pPr>
    </w:p>
    <w:p w14:paraId="5BE22D5F" w14:textId="5AA3817A" w:rsidR="006D2665" w:rsidRPr="00E378F7" w:rsidRDefault="006D2665" w:rsidP="006D2665">
      <w:pPr>
        <w:pStyle w:val="Textkrper"/>
        <w:rPr>
          <w:b w:val="0"/>
          <w:color w:val="auto"/>
        </w:rPr>
      </w:pPr>
      <w:r w:rsidRPr="00E378F7">
        <w:rPr>
          <w:b w:val="0"/>
          <w:color w:val="auto"/>
        </w:rPr>
        <w:t xml:space="preserve">Die installierten CGLine+ Leuchten können physikalisch in 2 Stränge aufgeteilt werden. Zusätzlich können die Leuchten logisch in bis zu </w:t>
      </w:r>
      <w:r w:rsidR="009E1E9F">
        <w:rPr>
          <w:b w:val="0"/>
          <w:color w:val="auto"/>
        </w:rPr>
        <w:t>4</w:t>
      </w:r>
      <w:r w:rsidRPr="00E378F7">
        <w:rPr>
          <w:b w:val="0"/>
          <w:color w:val="auto"/>
        </w:rPr>
        <w:t xml:space="preserve"> Zonen </w:t>
      </w:r>
      <w:r w:rsidR="007A7CA9" w:rsidRPr="00E378F7">
        <w:rPr>
          <w:b w:val="0"/>
          <w:color w:val="auto"/>
        </w:rPr>
        <w:t>je</w:t>
      </w:r>
      <w:r w:rsidRPr="00E378F7">
        <w:rPr>
          <w:b w:val="0"/>
          <w:color w:val="auto"/>
        </w:rPr>
        <w:t xml:space="preserve"> Strang </w:t>
      </w:r>
      <w:r w:rsidR="007A7CA9" w:rsidRPr="00E378F7">
        <w:rPr>
          <w:b w:val="0"/>
          <w:color w:val="auto"/>
        </w:rPr>
        <w:t>frei zugeordnet</w:t>
      </w:r>
      <w:r w:rsidRPr="00E378F7">
        <w:rPr>
          <w:b w:val="0"/>
          <w:color w:val="auto"/>
        </w:rPr>
        <w:t xml:space="preserve"> werden. Zonen können Bereiche sein, in denen die Leuchten räumlich zusammengefa</w:t>
      </w:r>
      <w:r w:rsidR="00117417" w:rsidRPr="00E378F7">
        <w:rPr>
          <w:b w:val="0"/>
          <w:color w:val="auto"/>
        </w:rPr>
        <w:t>ss</w:t>
      </w:r>
      <w:r w:rsidRPr="00E378F7">
        <w:rPr>
          <w:b w:val="0"/>
          <w:color w:val="auto"/>
        </w:rPr>
        <w:t xml:space="preserve">t werden sollen, z.B. in einer Etage, in einem Bereich oder nur für einen Raum. Bei Verwendung von 2 Strängen ist eine Einteilung in bis zu </w:t>
      </w:r>
      <w:r w:rsidR="009E1E9F">
        <w:rPr>
          <w:b w:val="0"/>
          <w:color w:val="auto"/>
        </w:rPr>
        <w:t>8</w:t>
      </w:r>
      <w:r w:rsidRPr="00E378F7">
        <w:rPr>
          <w:b w:val="0"/>
          <w:color w:val="auto"/>
        </w:rPr>
        <w:t xml:space="preserve"> Zonen möglich.</w:t>
      </w:r>
    </w:p>
    <w:p w14:paraId="0EF3701A" w14:textId="77777777" w:rsidR="006D2665" w:rsidRPr="00E378F7" w:rsidRDefault="006D2665" w:rsidP="006D2665">
      <w:pPr>
        <w:pStyle w:val="Textkrper"/>
        <w:rPr>
          <w:b w:val="0"/>
          <w:color w:val="auto"/>
        </w:rPr>
      </w:pPr>
    </w:p>
    <w:p w14:paraId="1167D704" w14:textId="1243840A" w:rsidR="006D2665" w:rsidRPr="00E378F7" w:rsidRDefault="006D2665" w:rsidP="006D2665">
      <w:pPr>
        <w:pStyle w:val="Textkrper"/>
        <w:rPr>
          <w:b w:val="0"/>
          <w:color w:val="auto"/>
        </w:rPr>
      </w:pPr>
      <w:r w:rsidRPr="00E378F7">
        <w:rPr>
          <w:b w:val="0"/>
          <w:color w:val="auto"/>
        </w:rPr>
        <w:t xml:space="preserve">Funktions- und Betriebsdauertests werden automatisch vom CGLine+ </w:t>
      </w:r>
      <w:r w:rsidR="00D25C39" w:rsidRPr="00E378F7">
        <w:rPr>
          <w:b w:val="0"/>
          <w:color w:val="auto"/>
        </w:rPr>
        <w:t>W</w:t>
      </w:r>
      <w:r w:rsidRPr="00E378F7">
        <w:rPr>
          <w:b w:val="0"/>
          <w:color w:val="auto"/>
        </w:rPr>
        <w:t xml:space="preserve">eb </w:t>
      </w:r>
      <w:r w:rsidR="00D25C39" w:rsidRPr="00E378F7">
        <w:rPr>
          <w:b w:val="0"/>
          <w:color w:val="auto"/>
        </w:rPr>
        <w:t>C</w:t>
      </w:r>
      <w:r w:rsidRPr="00E378F7">
        <w:rPr>
          <w:b w:val="0"/>
          <w:color w:val="auto"/>
        </w:rPr>
        <w:t xml:space="preserve">ompact </w:t>
      </w:r>
      <w:r w:rsidR="00D25C39" w:rsidRPr="00E378F7">
        <w:rPr>
          <w:b w:val="0"/>
          <w:color w:val="auto"/>
        </w:rPr>
        <w:t>C</w:t>
      </w:r>
      <w:r w:rsidRPr="00E378F7">
        <w:rPr>
          <w:b w:val="0"/>
          <w:color w:val="auto"/>
        </w:rPr>
        <w:t>ontroller gestartet.</w:t>
      </w:r>
      <w:r w:rsidR="00D25C39" w:rsidRPr="00E378F7">
        <w:rPr>
          <w:b w:val="0"/>
          <w:color w:val="auto"/>
        </w:rPr>
        <w:t xml:space="preserve"> Hierzu können die L</w:t>
      </w:r>
      <w:r w:rsidRPr="00E378F7">
        <w:rPr>
          <w:b w:val="0"/>
          <w:color w:val="auto"/>
        </w:rPr>
        <w:t xml:space="preserve">euchten können in bis zu 8 verschiedene Testgruppen </w:t>
      </w:r>
      <w:r w:rsidR="00D25C39" w:rsidRPr="00E378F7">
        <w:rPr>
          <w:b w:val="0"/>
          <w:color w:val="auto"/>
        </w:rPr>
        <w:t>aufgeteilt werden, um z.B. nebeneinander installierte Leuchten nicht zum selben Zeitpunkt einen Betriebsdauertest ausführen zu lassen.</w:t>
      </w:r>
      <w:r w:rsidRPr="00E378F7">
        <w:rPr>
          <w:b w:val="0"/>
          <w:color w:val="auto"/>
        </w:rPr>
        <w:t xml:space="preserve"> </w:t>
      </w:r>
      <w:r w:rsidR="00D25C39" w:rsidRPr="00E378F7">
        <w:rPr>
          <w:b w:val="0"/>
          <w:color w:val="auto"/>
        </w:rPr>
        <w:t>Der Zeitraum zwischen den Tests ist frei einstellbar. Ebenso ist ein manueller Start / Abbruch eines Funktions- oder Betriebsdauertests möglich</w:t>
      </w:r>
      <w:r w:rsidR="009A12C6">
        <w:rPr>
          <w:b w:val="0"/>
          <w:color w:val="auto"/>
        </w:rPr>
        <w:t>,</w:t>
      </w:r>
      <w:r w:rsidR="00D25C39" w:rsidRPr="00E378F7">
        <w:rPr>
          <w:b w:val="0"/>
          <w:color w:val="auto"/>
        </w:rPr>
        <w:t xml:space="preserve"> </w:t>
      </w:r>
      <w:r w:rsidR="009A12C6">
        <w:rPr>
          <w:b w:val="0"/>
          <w:color w:val="auto"/>
        </w:rPr>
        <w:t>b</w:t>
      </w:r>
      <w:r w:rsidR="00D25C39" w:rsidRPr="00E378F7">
        <w:rPr>
          <w:b w:val="0"/>
          <w:color w:val="auto"/>
        </w:rPr>
        <w:t xml:space="preserve">ezogen auf alle Leuchten, </w:t>
      </w:r>
      <w:r w:rsidR="00E37E8F">
        <w:rPr>
          <w:b w:val="0"/>
          <w:color w:val="auto"/>
        </w:rPr>
        <w:t xml:space="preserve">Leuchten </w:t>
      </w:r>
      <w:r w:rsidR="00D25C39" w:rsidRPr="00E378F7">
        <w:rPr>
          <w:b w:val="0"/>
          <w:color w:val="auto"/>
        </w:rPr>
        <w:t xml:space="preserve">eines Stranges, </w:t>
      </w:r>
      <w:r w:rsidR="00E37E8F">
        <w:rPr>
          <w:b w:val="0"/>
          <w:color w:val="auto"/>
        </w:rPr>
        <w:t xml:space="preserve">Leuchten </w:t>
      </w:r>
      <w:r w:rsidR="00D25C39" w:rsidRPr="00E378F7">
        <w:rPr>
          <w:b w:val="0"/>
          <w:color w:val="auto"/>
        </w:rPr>
        <w:t>einer Zone oder nur für eine einzelne Leuchte.</w:t>
      </w:r>
    </w:p>
    <w:p w14:paraId="2E373DCB" w14:textId="77777777" w:rsidR="00D25C39" w:rsidRPr="00E378F7" w:rsidRDefault="00D25C39" w:rsidP="006D2665">
      <w:pPr>
        <w:pStyle w:val="Textkrper"/>
        <w:rPr>
          <w:b w:val="0"/>
          <w:color w:val="auto"/>
        </w:rPr>
      </w:pPr>
    </w:p>
    <w:p w14:paraId="29333D3C" w14:textId="15BAAC6E" w:rsidR="006D2665" w:rsidRPr="00E378F7" w:rsidRDefault="00D25C39" w:rsidP="006D2665">
      <w:pPr>
        <w:pStyle w:val="Textkrper"/>
        <w:rPr>
          <w:b w:val="0"/>
          <w:color w:val="auto"/>
        </w:rPr>
      </w:pPr>
      <w:r w:rsidRPr="00E378F7">
        <w:rPr>
          <w:b w:val="0"/>
          <w:color w:val="auto"/>
        </w:rPr>
        <w:t xml:space="preserve">Die Kommunikation zwischen dem eingebauten CGLine+ Web Compact Controller und jeder einzelnen Leuchte wird zyklisch überwacht. Bei einer </w:t>
      </w:r>
      <w:r w:rsidR="005A7C34">
        <w:rPr>
          <w:b w:val="0"/>
          <w:color w:val="auto"/>
        </w:rPr>
        <w:t xml:space="preserve">eventuellen Unterbrechung der Busleitung </w:t>
      </w:r>
      <w:r w:rsidRPr="00E378F7">
        <w:rPr>
          <w:b w:val="0"/>
          <w:color w:val="auto"/>
        </w:rPr>
        <w:t>sorgt die zusätzlich integrierte Testfunktion in jeder CGLine+ Leuchte dafür, dass auch in diesem Fall die vorgeschriebenen Tests automatische durchgeführt und vor Ort an der Leuchte angezeigt werden.</w:t>
      </w:r>
    </w:p>
    <w:p w14:paraId="0FA51D35" w14:textId="77777777" w:rsidR="00D25C39" w:rsidRPr="00E378F7" w:rsidRDefault="00D25C39" w:rsidP="006D2665">
      <w:pPr>
        <w:pStyle w:val="Textkrper"/>
        <w:rPr>
          <w:b w:val="0"/>
          <w:color w:val="auto"/>
        </w:rPr>
      </w:pPr>
    </w:p>
    <w:p w14:paraId="2DC0E151" w14:textId="17A930B5" w:rsidR="006D2665" w:rsidRPr="00E378F7" w:rsidRDefault="006D2665" w:rsidP="006D2665">
      <w:pPr>
        <w:pStyle w:val="Textkrper"/>
        <w:rPr>
          <w:b w:val="0"/>
          <w:color w:val="auto"/>
        </w:rPr>
      </w:pPr>
      <w:r w:rsidRPr="00E378F7">
        <w:rPr>
          <w:b w:val="0"/>
          <w:color w:val="auto"/>
        </w:rPr>
        <w:t xml:space="preserve">Alle Testergebnisse werden in einem elektronischen </w:t>
      </w:r>
      <w:proofErr w:type="spellStart"/>
      <w:r w:rsidR="00F33205" w:rsidRPr="00E378F7">
        <w:rPr>
          <w:b w:val="0"/>
          <w:color w:val="auto"/>
        </w:rPr>
        <w:t>Prüfbuch</w:t>
      </w:r>
      <w:proofErr w:type="spellEnd"/>
      <w:r w:rsidRPr="00E378F7">
        <w:rPr>
          <w:b w:val="0"/>
          <w:color w:val="auto"/>
        </w:rPr>
        <w:t xml:space="preserve"> für mindestens 4 Jahre gespeichert. Dieses kann direkt über das lokale </w:t>
      </w:r>
      <w:r w:rsidR="001525EC" w:rsidRPr="00E378F7">
        <w:rPr>
          <w:b w:val="0"/>
          <w:color w:val="auto"/>
        </w:rPr>
        <w:t>Display</w:t>
      </w:r>
      <w:r w:rsidRPr="00E378F7">
        <w:rPr>
          <w:b w:val="0"/>
          <w:color w:val="auto"/>
        </w:rPr>
        <w:t xml:space="preserve"> eingesehen werden. Um weitere Auswertungen des </w:t>
      </w:r>
      <w:r w:rsidR="001525EC" w:rsidRPr="00E378F7">
        <w:rPr>
          <w:b w:val="0"/>
          <w:color w:val="auto"/>
        </w:rPr>
        <w:t>Prüfbuches</w:t>
      </w:r>
      <w:r w:rsidRPr="00E378F7">
        <w:rPr>
          <w:b w:val="0"/>
          <w:color w:val="auto"/>
        </w:rPr>
        <w:t xml:space="preserve"> vorzunehmen, kann das </w:t>
      </w:r>
      <w:proofErr w:type="spellStart"/>
      <w:r w:rsidR="001525EC" w:rsidRPr="00E378F7">
        <w:rPr>
          <w:b w:val="0"/>
          <w:color w:val="auto"/>
        </w:rPr>
        <w:t>Prüfbuch</w:t>
      </w:r>
      <w:proofErr w:type="spellEnd"/>
      <w:r w:rsidRPr="00E378F7">
        <w:rPr>
          <w:b w:val="0"/>
          <w:color w:val="auto"/>
        </w:rPr>
        <w:t xml:space="preserve"> direkt </w:t>
      </w:r>
      <w:r w:rsidR="003A3319">
        <w:rPr>
          <w:b w:val="0"/>
          <w:color w:val="auto"/>
        </w:rPr>
        <w:t>am</w:t>
      </w:r>
      <w:r w:rsidRPr="00E378F7">
        <w:rPr>
          <w:b w:val="0"/>
          <w:color w:val="auto"/>
        </w:rPr>
        <w:t xml:space="preserve"> Controller auf einem USB-Stick gespeichert und mit einem handelsüblichen Windows-PC, der mit der </w:t>
      </w:r>
      <w:r w:rsidR="001525EC" w:rsidRPr="00E378F7">
        <w:rPr>
          <w:b w:val="0"/>
          <w:color w:val="auto"/>
        </w:rPr>
        <w:t>optimalen</w:t>
      </w:r>
      <w:r w:rsidRPr="00E378F7">
        <w:rPr>
          <w:b w:val="0"/>
          <w:color w:val="auto"/>
        </w:rPr>
        <w:t xml:space="preserve"> CGLin</w:t>
      </w:r>
      <w:r w:rsidR="001525EC" w:rsidRPr="00E378F7">
        <w:rPr>
          <w:b w:val="0"/>
          <w:color w:val="auto"/>
        </w:rPr>
        <w:t>e</w:t>
      </w:r>
      <w:r w:rsidRPr="00E378F7">
        <w:rPr>
          <w:b w:val="0"/>
          <w:color w:val="auto"/>
        </w:rPr>
        <w:t xml:space="preserve">+ </w:t>
      </w:r>
      <w:proofErr w:type="gramStart"/>
      <w:r w:rsidR="001525EC" w:rsidRPr="00E378F7">
        <w:rPr>
          <w:b w:val="0"/>
          <w:color w:val="auto"/>
        </w:rPr>
        <w:t>PC Software</w:t>
      </w:r>
      <w:proofErr w:type="gramEnd"/>
      <w:r w:rsidR="001525EC" w:rsidRPr="00E378F7">
        <w:rPr>
          <w:b w:val="0"/>
          <w:color w:val="auto"/>
        </w:rPr>
        <w:t xml:space="preserve"> </w:t>
      </w:r>
      <w:r w:rsidRPr="00E378F7">
        <w:rPr>
          <w:b w:val="0"/>
          <w:color w:val="auto"/>
        </w:rPr>
        <w:t>ausgestattet ist oder mit einem beliebigen Browser mit integrierter Webserver-Funktionalität ausgewertet werden.</w:t>
      </w:r>
    </w:p>
    <w:p w14:paraId="5B90B4F2" w14:textId="77777777" w:rsidR="006D2665" w:rsidRPr="00E378F7" w:rsidRDefault="006D2665" w:rsidP="006D2665">
      <w:pPr>
        <w:pStyle w:val="Textkrper"/>
        <w:rPr>
          <w:b w:val="0"/>
          <w:color w:val="auto"/>
        </w:rPr>
      </w:pPr>
    </w:p>
    <w:p w14:paraId="597A7D8E" w14:textId="1A03D8CF" w:rsidR="006D2665" w:rsidRPr="00E378F7" w:rsidRDefault="006D2665" w:rsidP="006D2665">
      <w:pPr>
        <w:pStyle w:val="Textkrper"/>
        <w:rPr>
          <w:b w:val="0"/>
          <w:color w:val="auto"/>
        </w:rPr>
      </w:pPr>
      <w:r w:rsidRPr="00E378F7">
        <w:rPr>
          <w:b w:val="0"/>
          <w:color w:val="auto"/>
        </w:rPr>
        <w:t xml:space="preserve">Ein integriertes Menü zeigt alle im Intranet befindlichen CGLine+ </w:t>
      </w:r>
      <w:r w:rsidR="000D0E4D" w:rsidRPr="00E378F7">
        <w:rPr>
          <w:b w:val="0"/>
          <w:color w:val="auto"/>
        </w:rPr>
        <w:t>W</w:t>
      </w:r>
      <w:r w:rsidRPr="00E378F7">
        <w:rPr>
          <w:b w:val="0"/>
          <w:color w:val="auto"/>
        </w:rPr>
        <w:t xml:space="preserve">eb </w:t>
      </w:r>
      <w:r w:rsidR="000D0E4D" w:rsidRPr="00E378F7">
        <w:rPr>
          <w:b w:val="0"/>
          <w:color w:val="auto"/>
        </w:rPr>
        <w:t>C</w:t>
      </w:r>
      <w:r w:rsidRPr="00E378F7">
        <w:rPr>
          <w:b w:val="0"/>
          <w:color w:val="auto"/>
        </w:rPr>
        <w:t>ompact</w:t>
      </w:r>
      <w:r w:rsidR="000D0E4D" w:rsidRPr="00E378F7">
        <w:rPr>
          <w:b w:val="0"/>
          <w:color w:val="auto"/>
        </w:rPr>
        <w:t xml:space="preserve"> Controller</w:t>
      </w:r>
      <w:r w:rsidRPr="00E378F7">
        <w:rPr>
          <w:b w:val="0"/>
          <w:color w:val="auto"/>
        </w:rPr>
        <w:t xml:space="preserve"> auf einer Seite an und </w:t>
      </w:r>
      <w:r w:rsidR="009B6CB8" w:rsidRPr="00E378F7">
        <w:rPr>
          <w:b w:val="0"/>
          <w:color w:val="auto"/>
        </w:rPr>
        <w:t>stellt</w:t>
      </w:r>
      <w:r w:rsidRPr="00E378F7">
        <w:rPr>
          <w:b w:val="0"/>
          <w:color w:val="auto"/>
        </w:rPr>
        <w:t xml:space="preserve"> den aktuellen Status für jede Zone dar. Die integrierte </w:t>
      </w:r>
      <w:r w:rsidR="000D0E4D" w:rsidRPr="00E378F7">
        <w:rPr>
          <w:b w:val="0"/>
          <w:color w:val="auto"/>
        </w:rPr>
        <w:t>Hyperlinkfunktion</w:t>
      </w:r>
      <w:r w:rsidRPr="00E378F7">
        <w:rPr>
          <w:b w:val="0"/>
          <w:color w:val="auto"/>
        </w:rPr>
        <w:t xml:space="preserve"> vereinfacht die Navigation zu den verschiedenen WEB-Servern.</w:t>
      </w:r>
    </w:p>
    <w:p w14:paraId="4B2FA207" w14:textId="77777777" w:rsidR="006D2665" w:rsidRPr="00E378F7" w:rsidRDefault="006D2665" w:rsidP="006D2665">
      <w:pPr>
        <w:pStyle w:val="Textkrper"/>
        <w:rPr>
          <w:b w:val="0"/>
          <w:color w:val="auto"/>
        </w:rPr>
      </w:pPr>
    </w:p>
    <w:p w14:paraId="7D67C087" w14:textId="653A770A" w:rsidR="006D2665" w:rsidRPr="00E378F7" w:rsidRDefault="006D2665" w:rsidP="006D2665">
      <w:pPr>
        <w:pStyle w:val="Textkrper"/>
        <w:rPr>
          <w:b w:val="0"/>
          <w:color w:val="auto"/>
        </w:rPr>
      </w:pPr>
      <w:r w:rsidRPr="00E378F7">
        <w:rPr>
          <w:b w:val="0"/>
          <w:color w:val="auto"/>
        </w:rPr>
        <w:t xml:space="preserve">Die Bedienung des </w:t>
      </w:r>
      <w:r w:rsidR="000D0E4D" w:rsidRPr="00E378F7">
        <w:rPr>
          <w:b w:val="0"/>
          <w:color w:val="auto"/>
        </w:rPr>
        <w:t>Controllers</w:t>
      </w:r>
      <w:r w:rsidRPr="00E378F7">
        <w:rPr>
          <w:b w:val="0"/>
          <w:color w:val="auto"/>
        </w:rPr>
        <w:t xml:space="preserve"> ist passwortgeschützt, wobei zwischen den Zugriffsrechten von Benutzer und Administrator unterschieden wird.</w:t>
      </w:r>
    </w:p>
    <w:p w14:paraId="10520105" w14:textId="77777777" w:rsidR="006D2665" w:rsidRPr="00E378F7" w:rsidRDefault="006D2665" w:rsidP="006D2665">
      <w:pPr>
        <w:pStyle w:val="Textkrper"/>
        <w:rPr>
          <w:b w:val="0"/>
          <w:color w:val="auto"/>
        </w:rPr>
      </w:pPr>
    </w:p>
    <w:p w14:paraId="68D1D7C2" w14:textId="1B2E6F53" w:rsidR="00BB75A4" w:rsidRPr="00153092" w:rsidRDefault="00BB75A4" w:rsidP="00BB75A4">
      <w:pPr>
        <w:rPr>
          <w:rFonts w:ascii="Arial" w:hAnsi="Arial"/>
        </w:rPr>
      </w:pPr>
      <w:r w:rsidRPr="00E378F7">
        <w:rPr>
          <w:rFonts w:ascii="Arial" w:hAnsi="Arial"/>
        </w:rPr>
        <w:lastRenderedPageBreak/>
        <w:t xml:space="preserve">Weiterhin kann für alle Leuchten, </w:t>
      </w:r>
      <w:r w:rsidR="00B86A37">
        <w:rPr>
          <w:rFonts w:ascii="Arial" w:hAnsi="Arial"/>
        </w:rPr>
        <w:t xml:space="preserve">Leuchten </w:t>
      </w:r>
      <w:r w:rsidRPr="00E378F7">
        <w:rPr>
          <w:rFonts w:ascii="Arial" w:hAnsi="Arial"/>
        </w:rPr>
        <w:t xml:space="preserve">eines Stranges, </w:t>
      </w:r>
      <w:r w:rsidR="00B86A37">
        <w:rPr>
          <w:rFonts w:ascii="Arial" w:hAnsi="Arial"/>
        </w:rPr>
        <w:t xml:space="preserve">Leuchten </w:t>
      </w:r>
      <w:r w:rsidRPr="00E378F7">
        <w:rPr>
          <w:rFonts w:ascii="Arial" w:hAnsi="Arial"/>
        </w:rPr>
        <w:t xml:space="preserve">einer Zone oder nur für eine einzelne Leuchte während </w:t>
      </w:r>
      <w:r w:rsidR="009A0B0F">
        <w:rPr>
          <w:rFonts w:ascii="Arial" w:hAnsi="Arial"/>
        </w:rPr>
        <w:t xml:space="preserve">der </w:t>
      </w:r>
      <w:r w:rsidRPr="00E378F7">
        <w:rPr>
          <w:rFonts w:ascii="Arial" w:hAnsi="Arial"/>
        </w:rPr>
        <w:t>Betriebsruhezeiten die Notlichtfunktion blockiert werden (</w:t>
      </w:r>
      <w:r w:rsidR="00B86A37">
        <w:rPr>
          <w:rFonts w:ascii="Arial" w:hAnsi="Arial"/>
        </w:rPr>
        <w:t xml:space="preserve">die </w:t>
      </w:r>
      <w:r w:rsidRPr="00E378F7">
        <w:rPr>
          <w:rFonts w:ascii="Arial" w:hAnsi="Arial"/>
        </w:rPr>
        <w:t>a</w:t>
      </w:r>
      <w:r w:rsidR="00B86A37">
        <w:rPr>
          <w:rFonts w:ascii="Arial" w:hAnsi="Arial"/>
        </w:rPr>
        <w:t>usgewählten</w:t>
      </w:r>
      <w:r w:rsidRPr="00E378F7">
        <w:rPr>
          <w:rFonts w:ascii="Arial" w:hAnsi="Arial"/>
        </w:rPr>
        <w:t xml:space="preserve"> Leuchten</w:t>
      </w:r>
      <w:r w:rsidR="00B86A37">
        <w:rPr>
          <w:rFonts w:ascii="Arial" w:hAnsi="Arial"/>
        </w:rPr>
        <w:t xml:space="preserve"> werden</w:t>
      </w:r>
      <w:r w:rsidRPr="00E378F7">
        <w:rPr>
          <w:rFonts w:ascii="Arial" w:hAnsi="Arial"/>
        </w:rPr>
        <w:t xml:space="preserve"> ausgeschaltet und schalten bei auftretendem Netzausfall nicht auf Batteriebetrieb um)</w:t>
      </w:r>
      <w:r w:rsidR="007F0BE4">
        <w:rPr>
          <w:rFonts w:ascii="Arial" w:hAnsi="Arial"/>
        </w:rPr>
        <w:t>.</w:t>
      </w:r>
      <w:r w:rsidRPr="00E378F7">
        <w:rPr>
          <w:rFonts w:ascii="Arial" w:hAnsi="Arial"/>
        </w:rPr>
        <w:t xml:space="preserve"> Diese Funktion dient der ungewollten Entladung der Batterien und</w:t>
      </w:r>
      <w:r w:rsidR="00C91A02">
        <w:rPr>
          <w:rFonts w:ascii="Arial" w:hAnsi="Arial"/>
        </w:rPr>
        <w:t xml:space="preserve"> der Sicherstellung der Verfügbarkeit über die volle Nennbetriebsdauer nach Aufhebung der Blockierung</w:t>
      </w:r>
      <w:r w:rsidRPr="00E378F7">
        <w:rPr>
          <w:rFonts w:ascii="Arial" w:hAnsi="Arial"/>
        </w:rPr>
        <w:t>. Zudem können Leuchten, die im Normalbetrieb auf Dauerlicht geschaltet sind, aus der Ferne ausgeschaltet werden, wobei die Leuchten automatisch auf Batteriebetrieb schalten, wenn ein Netzausfall detektiert wird.</w:t>
      </w:r>
    </w:p>
    <w:p w14:paraId="02F0BEBC" w14:textId="77777777" w:rsidR="00BB75A4" w:rsidRPr="006D2665" w:rsidRDefault="00BB75A4" w:rsidP="006D2665">
      <w:pPr>
        <w:pStyle w:val="Textkrper"/>
        <w:rPr>
          <w:b w:val="0"/>
          <w:color w:val="auto"/>
        </w:rPr>
      </w:pPr>
    </w:p>
    <w:p w14:paraId="3AF17B72" w14:textId="5200A777" w:rsidR="006D2665" w:rsidRPr="006D2665" w:rsidRDefault="006D2665" w:rsidP="006D2665">
      <w:pPr>
        <w:pStyle w:val="Textkrper"/>
        <w:rPr>
          <w:b w:val="0"/>
          <w:color w:val="auto"/>
        </w:rPr>
      </w:pPr>
      <w:r w:rsidRPr="006D2665">
        <w:rPr>
          <w:b w:val="0"/>
          <w:color w:val="auto"/>
        </w:rPr>
        <w:t xml:space="preserve">Der CGLine+ Web Compact Controller bietet erweiterte Funktionen wie z. B. </w:t>
      </w:r>
      <w:proofErr w:type="spellStart"/>
      <w:r w:rsidRPr="006D2665">
        <w:rPr>
          <w:b w:val="0"/>
          <w:color w:val="auto"/>
        </w:rPr>
        <w:t>Increased</w:t>
      </w:r>
      <w:proofErr w:type="spellEnd"/>
      <w:r w:rsidRPr="006D2665">
        <w:rPr>
          <w:b w:val="0"/>
          <w:color w:val="auto"/>
        </w:rPr>
        <w:t xml:space="preserve"> </w:t>
      </w:r>
      <w:proofErr w:type="spellStart"/>
      <w:r w:rsidRPr="006D2665">
        <w:rPr>
          <w:b w:val="0"/>
          <w:color w:val="auto"/>
        </w:rPr>
        <w:t>Affordance</w:t>
      </w:r>
      <w:proofErr w:type="spellEnd"/>
      <w:r w:rsidRPr="006D2665">
        <w:rPr>
          <w:b w:val="0"/>
          <w:color w:val="auto"/>
        </w:rPr>
        <w:t xml:space="preserve"> (IA), um die Sichtbarkeit</w:t>
      </w:r>
      <w:r w:rsidR="00FD52E0">
        <w:rPr>
          <w:b w:val="0"/>
          <w:color w:val="auto"/>
        </w:rPr>
        <w:t xml:space="preserve"> der Rettungszeichenleuchten</w:t>
      </w:r>
      <w:r w:rsidR="00E378F7">
        <w:rPr>
          <w:b w:val="0"/>
          <w:color w:val="auto"/>
        </w:rPr>
        <w:t xml:space="preserve"> durch </w:t>
      </w:r>
      <w:r w:rsidR="003A7E81">
        <w:rPr>
          <w:b w:val="0"/>
          <w:color w:val="auto"/>
        </w:rPr>
        <w:t>Pulsieren oder Blinken</w:t>
      </w:r>
      <w:r w:rsidR="00E378F7">
        <w:rPr>
          <w:b w:val="0"/>
          <w:color w:val="auto"/>
        </w:rPr>
        <w:t xml:space="preserve"> </w:t>
      </w:r>
      <w:r w:rsidRPr="006D2665">
        <w:rPr>
          <w:b w:val="0"/>
          <w:color w:val="auto"/>
        </w:rPr>
        <w:t>zu erhöhen.</w:t>
      </w:r>
    </w:p>
    <w:p w14:paraId="5D198D8B" w14:textId="77777777" w:rsidR="006D2665" w:rsidRPr="006D2665" w:rsidRDefault="006D2665" w:rsidP="006D2665">
      <w:pPr>
        <w:pStyle w:val="Textkrper"/>
        <w:rPr>
          <w:b w:val="0"/>
          <w:color w:val="auto"/>
        </w:rPr>
      </w:pPr>
    </w:p>
    <w:p w14:paraId="3857F220" w14:textId="1800A45D" w:rsidR="006D2665" w:rsidRPr="006D2665" w:rsidRDefault="006D2665" w:rsidP="006D2665">
      <w:pPr>
        <w:pStyle w:val="Textkrper"/>
        <w:rPr>
          <w:b w:val="0"/>
          <w:color w:val="auto"/>
        </w:rPr>
      </w:pPr>
      <w:r w:rsidRPr="006D2665">
        <w:rPr>
          <w:b w:val="0"/>
          <w:color w:val="auto"/>
        </w:rPr>
        <w:t xml:space="preserve">Der CGLine+ Web Compact Controller </w:t>
      </w:r>
      <w:r w:rsidR="0027086D">
        <w:rPr>
          <w:b w:val="0"/>
          <w:color w:val="auto"/>
        </w:rPr>
        <w:t>enthält</w:t>
      </w:r>
      <w:r w:rsidRPr="006D2665">
        <w:rPr>
          <w:b w:val="0"/>
          <w:color w:val="auto"/>
        </w:rPr>
        <w:t xml:space="preserve"> 3 digitale Eingänge</w:t>
      </w:r>
      <w:r w:rsidR="0027086D">
        <w:rPr>
          <w:b w:val="0"/>
          <w:color w:val="auto"/>
        </w:rPr>
        <w:t>. Zwei dieser Eingänge sind in ihrer Funktion frei programmierbar, der dritte Eingang ermöglicht mit seiner Sperrfunktion die Blockierung der angeschlossenen Leuchten</w:t>
      </w:r>
      <w:r w:rsidRPr="006D2665">
        <w:rPr>
          <w:b w:val="0"/>
          <w:color w:val="auto"/>
        </w:rPr>
        <w:t>. Eine Differenzstromüberwachung (</w:t>
      </w:r>
      <w:proofErr w:type="gramStart"/>
      <w:r w:rsidRPr="006D2665">
        <w:rPr>
          <w:b w:val="0"/>
          <w:color w:val="auto"/>
        </w:rPr>
        <w:t>differential</w:t>
      </w:r>
      <w:proofErr w:type="gramEnd"/>
      <w:r w:rsidRPr="006D2665">
        <w:rPr>
          <w:b w:val="0"/>
          <w:color w:val="auto"/>
        </w:rPr>
        <w:t xml:space="preserve"> loop </w:t>
      </w:r>
      <w:proofErr w:type="spellStart"/>
      <w:r w:rsidRPr="006D2665">
        <w:rPr>
          <w:b w:val="0"/>
          <w:color w:val="auto"/>
        </w:rPr>
        <w:t>monitoring</w:t>
      </w:r>
      <w:proofErr w:type="spellEnd"/>
      <w:r w:rsidRPr="006D2665">
        <w:rPr>
          <w:b w:val="0"/>
          <w:color w:val="auto"/>
        </w:rPr>
        <w:t xml:space="preserve">) im Sperreingang erkennt zuverlässig einen Kurzschluss oder eine </w:t>
      </w:r>
      <w:r w:rsidR="00473220">
        <w:rPr>
          <w:b w:val="0"/>
          <w:color w:val="auto"/>
        </w:rPr>
        <w:t>Leitungsu</w:t>
      </w:r>
      <w:r w:rsidRPr="006D2665">
        <w:rPr>
          <w:b w:val="0"/>
          <w:color w:val="auto"/>
        </w:rPr>
        <w:t>nterbrechung und versetzt bei Auslösung alle Leuchten in den Sperrzustand. Der CGLine + Web Compact Controller verfügt zusätzlich über 2 frei belegbare Relaisausgänge (Wechsler), z. B. für Störmeldungen).</w:t>
      </w:r>
    </w:p>
    <w:p w14:paraId="20F08D4B" w14:textId="77777777" w:rsidR="006D2665" w:rsidRPr="006D2665" w:rsidRDefault="006D2665" w:rsidP="006D2665">
      <w:pPr>
        <w:pStyle w:val="Textkrper"/>
        <w:rPr>
          <w:b w:val="0"/>
          <w:color w:val="auto"/>
        </w:rPr>
      </w:pPr>
    </w:p>
    <w:p w14:paraId="4B15B7A9" w14:textId="0CFB7E0E" w:rsidR="00627E77" w:rsidRDefault="00627E77" w:rsidP="00627E77">
      <w:pPr>
        <w:rPr>
          <w:rFonts w:ascii="Arial" w:hAnsi="Arial"/>
        </w:rPr>
      </w:pPr>
      <w:r>
        <w:rPr>
          <w:rFonts w:ascii="Arial" w:hAnsi="Arial"/>
        </w:rPr>
        <w:t>Technische Daten:</w:t>
      </w:r>
    </w:p>
    <w:p w14:paraId="271F981C" w14:textId="78CA9731" w:rsidR="00627E77" w:rsidRDefault="00627E77" w:rsidP="00627E77">
      <w:pPr>
        <w:rPr>
          <w:rFonts w:ascii="Arial" w:hAnsi="Arial" w:cs="Arial"/>
        </w:rPr>
      </w:pPr>
    </w:p>
    <w:p w14:paraId="01173A59" w14:textId="407BFB5A" w:rsidR="00220D55" w:rsidRPr="00627E77" w:rsidRDefault="00220D55" w:rsidP="00627E77">
      <w:pPr>
        <w:rPr>
          <w:rFonts w:ascii="Arial" w:hAnsi="Arial" w:cs="Arial"/>
        </w:rPr>
      </w:pPr>
      <w:r w:rsidRPr="00220D55">
        <w:rPr>
          <w:rFonts w:ascii="Arial" w:hAnsi="Arial" w:cs="Arial"/>
        </w:rPr>
        <w:t xml:space="preserve">Gehäuseausführung: </w:t>
      </w:r>
      <w:r w:rsidRPr="00220D55">
        <w:rPr>
          <w:rFonts w:ascii="Arial" w:hAnsi="Arial" w:cs="Arial"/>
        </w:rPr>
        <w:tab/>
      </w:r>
      <w:r w:rsidRPr="00220D55">
        <w:rPr>
          <w:rFonts w:ascii="Arial" w:hAnsi="Arial" w:cs="Arial"/>
        </w:rPr>
        <w:tab/>
        <w:t>Wandaufbaumontage</w:t>
      </w:r>
    </w:p>
    <w:p w14:paraId="2EC9B40E" w14:textId="6F6680D0" w:rsidR="00627E77" w:rsidRDefault="00627E77" w:rsidP="00627E77">
      <w:pPr>
        <w:rPr>
          <w:rFonts w:ascii="Arial" w:hAnsi="Arial" w:cs="Arial"/>
        </w:rPr>
      </w:pPr>
      <w:r w:rsidRPr="00627E77">
        <w:rPr>
          <w:rFonts w:ascii="Arial" w:hAnsi="Arial" w:cs="Arial"/>
        </w:rPr>
        <w:t>Abmessungen</w:t>
      </w:r>
      <w:r w:rsidR="00220D55">
        <w:rPr>
          <w:rFonts w:ascii="Arial" w:hAnsi="Arial" w:cs="Arial"/>
        </w:rPr>
        <w:t xml:space="preserve"> (mm)</w:t>
      </w:r>
      <w:r>
        <w:rPr>
          <w:rFonts w:ascii="Arial" w:hAnsi="Arial" w:cs="Arial"/>
        </w:rPr>
        <w:t>:</w:t>
      </w:r>
      <w:r w:rsidRPr="00627E77">
        <w:rPr>
          <w:rFonts w:ascii="Arial" w:hAnsi="Arial" w:cs="Arial"/>
        </w:rPr>
        <w:t xml:space="preserve"> </w:t>
      </w:r>
      <w:r w:rsidR="00D242C3">
        <w:rPr>
          <w:rFonts w:ascii="Arial" w:hAnsi="Arial" w:cs="Arial"/>
        </w:rPr>
        <w:tab/>
      </w:r>
      <w:r w:rsidR="00D242C3">
        <w:rPr>
          <w:rFonts w:ascii="Arial" w:hAnsi="Arial" w:cs="Arial"/>
        </w:rPr>
        <w:tab/>
      </w:r>
      <w:r w:rsidR="00220D55">
        <w:rPr>
          <w:rFonts w:ascii="Arial" w:hAnsi="Arial" w:cs="Arial"/>
        </w:rPr>
        <w:t xml:space="preserve">L = </w:t>
      </w:r>
      <w:r w:rsidRPr="00627E77">
        <w:rPr>
          <w:rFonts w:ascii="Arial" w:hAnsi="Arial" w:cs="Arial"/>
        </w:rPr>
        <w:t>288</w:t>
      </w:r>
      <w:r w:rsidR="00220D55">
        <w:rPr>
          <w:rFonts w:ascii="Arial" w:hAnsi="Arial" w:cs="Arial"/>
        </w:rPr>
        <w:t xml:space="preserve">, B = </w:t>
      </w:r>
      <w:r w:rsidRPr="00627E77">
        <w:rPr>
          <w:rFonts w:ascii="Arial" w:hAnsi="Arial" w:cs="Arial"/>
        </w:rPr>
        <w:t>203</w:t>
      </w:r>
      <w:r w:rsidR="00220D55">
        <w:rPr>
          <w:rFonts w:ascii="Arial" w:hAnsi="Arial" w:cs="Arial"/>
        </w:rPr>
        <w:t xml:space="preserve">, T = </w:t>
      </w:r>
      <w:r w:rsidRPr="00627E77">
        <w:rPr>
          <w:rFonts w:ascii="Arial" w:hAnsi="Arial" w:cs="Arial"/>
        </w:rPr>
        <w:t xml:space="preserve">60 </w:t>
      </w:r>
    </w:p>
    <w:p w14:paraId="169398E4" w14:textId="2C3EF3C7" w:rsidR="00627E77" w:rsidRDefault="00627E77" w:rsidP="00627E77">
      <w:pPr>
        <w:rPr>
          <w:rFonts w:ascii="Arial" w:hAnsi="Arial" w:cs="Arial"/>
        </w:rPr>
      </w:pPr>
      <w:r w:rsidRPr="00627E77">
        <w:rPr>
          <w:rFonts w:ascii="Arial" w:hAnsi="Arial" w:cs="Arial"/>
        </w:rPr>
        <w:t>Anzeige</w:t>
      </w:r>
      <w:r>
        <w:rPr>
          <w:rFonts w:ascii="Arial" w:hAnsi="Arial" w:cs="Arial"/>
        </w:rPr>
        <w:t>:</w:t>
      </w:r>
      <w:r w:rsidRPr="00627E77">
        <w:rPr>
          <w:rFonts w:ascii="Arial" w:hAnsi="Arial" w:cs="Arial"/>
        </w:rPr>
        <w:t xml:space="preserve"> </w:t>
      </w:r>
      <w:r w:rsidR="00D242C3">
        <w:rPr>
          <w:rFonts w:ascii="Arial" w:hAnsi="Arial" w:cs="Arial"/>
        </w:rPr>
        <w:tab/>
      </w:r>
      <w:r w:rsidR="00D242C3">
        <w:rPr>
          <w:rFonts w:ascii="Arial" w:hAnsi="Arial" w:cs="Arial"/>
        </w:rPr>
        <w:tab/>
      </w:r>
      <w:r w:rsidR="00D242C3">
        <w:rPr>
          <w:rFonts w:ascii="Arial" w:hAnsi="Arial" w:cs="Arial"/>
        </w:rPr>
        <w:tab/>
      </w:r>
      <w:r w:rsidRPr="00627E77">
        <w:rPr>
          <w:rFonts w:ascii="Arial" w:hAnsi="Arial" w:cs="Arial"/>
        </w:rPr>
        <w:t>3,5 Zoll-TFT-LCD-Anzeige (320 x 480 Pixel)</w:t>
      </w:r>
    </w:p>
    <w:p w14:paraId="061ADEAE" w14:textId="0655F55C" w:rsidR="00220D55" w:rsidRPr="00627E77" w:rsidRDefault="00220D55" w:rsidP="00627E77">
      <w:pPr>
        <w:rPr>
          <w:rFonts w:ascii="Arial" w:hAnsi="Arial" w:cs="Arial"/>
        </w:rPr>
      </w:pPr>
      <w:r>
        <w:rPr>
          <w:rFonts w:ascii="Arial" w:hAnsi="Arial" w:cs="Arial"/>
        </w:rPr>
        <w:t>Tastatur:</w:t>
      </w:r>
      <w:r>
        <w:rPr>
          <w:rFonts w:ascii="Arial" w:hAnsi="Arial" w:cs="Arial"/>
        </w:rPr>
        <w:tab/>
      </w:r>
      <w:r>
        <w:rPr>
          <w:rFonts w:ascii="Arial" w:hAnsi="Arial" w:cs="Arial"/>
        </w:rPr>
        <w:tab/>
      </w:r>
      <w:r>
        <w:rPr>
          <w:rFonts w:ascii="Arial" w:hAnsi="Arial" w:cs="Arial"/>
        </w:rPr>
        <w:tab/>
        <w:t>T9-Texterkennung</w:t>
      </w:r>
    </w:p>
    <w:p w14:paraId="375D0F56" w14:textId="34ACE7F9" w:rsidR="00627E77" w:rsidRPr="00627E77" w:rsidRDefault="00627E77" w:rsidP="00627E77">
      <w:pPr>
        <w:rPr>
          <w:rFonts w:ascii="Arial" w:hAnsi="Arial" w:cs="Arial"/>
        </w:rPr>
      </w:pPr>
      <w:r w:rsidRPr="00627E77">
        <w:rPr>
          <w:rFonts w:ascii="Arial" w:hAnsi="Arial" w:cs="Arial"/>
        </w:rPr>
        <w:t>Spannungsversorgung</w:t>
      </w:r>
      <w:r>
        <w:rPr>
          <w:rFonts w:ascii="Arial" w:hAnsi="Arial" w:cs="Arial"/>
        </w:rPr>
        <w:t>:</w:t>
      </w:r>
      <w:r w:rsidRPr="00627E77">
        <w:rPr>
          <w:rFonts w:ascii="Arial" w:hAnsi="Arial" w:cs="Arial"/>
        </w:rPr>
        <w:t xml:space="preserve"> </w:t>
      </w:r>
      <w:r w:rsidR="00D242C3">
        <w:rPr>
          <w:rFonts w:ascii="Arial" w:hAnsi="Arial" w:cs="Arial"/>
        </w:rPr>
        <w:tab/>
      </w:r>
      <w:r w:rsidR="00D242C3">
        <w:rPr>
          <w:rFonts w:ascii="Arial" w:hAnsi="Arial" w:cs="Arial"/>
        </w:rPr>
        <w:tab/>
      </w:r>
      <w:r w:rsidRPr="00627E77">
        <w:rPr>
          <w:rFonts w:ascii="Arial" w:hAnsi="Arial" w:cs="Arial"/>
        </w:rPr>
        <w:t>230 V AC, 50/60 Hz</w:t>
      </w:r>
    </w:p>
    <w:p w14:paraId="08222C0A" w14:textId="2CC24A66" w:rsidR="00627E77" w:rsidRPr="00627E77" w:rsidRDefault="00627E77" w:rsidP="00627E77">
      <w:pPr>
        <w:rPr>
          <w:rFonts w:ascii="Arial" w:hAnsi="Arial" w:cs="Arial"/>
        </w:rPr>
      </w:pPr>
      <w:r w:rsidRPr="00627E77">
        <w:rPr>
          <w:rFonts w:ascii="Arial" w:hAnsi="Arial" w:cs="Arial"/>
        </w:rPr>
        <w:t>Leistungsaufnahme</w:t>
      </w:r>
      <w:r>
        <w:rPr>
          <w:rFonts w:ascii="Arial" w:hAnsi="Arial" w:cs="Arial"/>
        </w:rPr>
        <w:t>:</w:t>
      </w:r>
      <w:r w:rsidR="00D242C3">
        <w:rPr>
          <w:rFonts w:ascii="Arial" w:hAnsi="Arial" w:cs="Arial"/>
        </w:rPr>
        <w:tab/>
      </w:r>
      <w:r w:rsidR="00D242C3">
        <w:rPr>
          <w:rFonts w:ascii="Arial" w:hAnsi="Arial" w:cs="Arial"/>
        </w:rPr>
        <w:tab/>
      </w:r>
      <w:r w:rsidRPr="00627E77">
        <w:rPr>
          <w:rFonts w:ascii="Arial" w:hAnsi="Arial" w:cs="Arial"/>
        </w:rPr>
        <w:t>&lt; 4 W im Standby-Modus, &lt; 21 W bei Volllast</w:t>
      </w:r>
    </w:p>
    <w:p w14:paraId="22002E49" w14:textId="73ECD2B5" w:rsidR="00627E77" w:rsidRDefault="00627E77" w:rsidP="00627E77">
      <w:pPr>
        <w:rPr>
          <w:rFonts w:ascii="Arial" w:hAnsi="Arial" w:cs="Arial"/>
        </w:rPr>
      </w:pPr>
      <w:r w:rsidRPr="00627E77">
        <w:rPr>
          <w:rFonts w:ascii="Arial" w:hAnsi="Arial" w:cs="Arial"/>
        </w:rPr>
        <w:t>Anschlussklemmen</w:t>
      </w:r>
      <w:r>
        <w:rPr>
          <w:rFonts w:ascii="Arial" w:hAnsi="Arial" w:cs="Arial"/>
        </w:rPr>
        <w:t>:</w:t>
      </w:r>
      <w:r w:rsidRPr="00627E77">
        <w:rPr>
          <w:rFonts w:ascii="Arial" w:hAnsi="Arial" w:cs="Arial"/>
        </w:rPr>
        <w:t xml:space="preserve"> </w:t>
      </w:r>
      <w:r w:rsidR="00D242C3">
        <w:rPr>
          <w:rFonts w:ascii="Arial" w:hAnsi="Arial" w:cs="Arial"/>
        </w:rPr>
        <w:tab/>
      </w:r>
      <w:r w:rsidR="00D242C3">
        <w:rPr>
          <w:rFonts w:ascii="Arial" w:hAnsi="Arial" w:cs="Arial"/>
        </w:rPr>
        <w:tab/>
      </w:r>
      <w:r w:rsidRPr="00627E77">
        <w:rPr>
          <w:rFonts w:ascii="Arial" w:hAnsi="Arial" w:cs="Arial"/>
        </w:rPr>
        <w:t>max. 2,5 mm2</w:t>
      </w:r>
    </w:p>
    <w:p w14:paraId="5F5C6456" w14:textId="6DDEC1D5" w:rsidR="00220D55" w:rsidRDefault="00220D55" w:rsidP="00220D55">
      <w:pPr>
        <w:ind w:left="2830" w:hanging="2830"/>
        <w:rPr>
          <w:rFonts w:ascii="Arial" w:hAnsi="Arial" w:cs="Arial"/>
        </w:rPr>
      </w:pPr>
      <w:r w:rsidRPr="00220D55">
        <w:rPr>
          <w:rFonts w:ascii="Arial" w:hAnsi="Arial" w:cs="Arial"/>
        </w:rPr>
        <w:t>CGLine+ Busanschluss:</w:t>
      </w:r>
      <w:r w:rsidRPr="00220D55">
        <w:rPr>
          <w:rFonts w:ascii="Arial" w:hAnsi="Arial" w:cs="Arial"/>
        </w:rPr>
        <w:tab/>
      </w:r>
      <w:r>
        <w:rPr>
          <w:rFonts w:ascii="Arial" w:hAnsi="Arial" w:cs="Arial"/>
        </w:rPr>
        <w:t>2</w:t>
      </w:r>
      <w:r w:rsidRPr="00220D55">
        <w:rPr>
          <w:rFonts w:ascii="Arial" w:hAnsi="Arial" w:cs="Arial"/>
        </w:rPr>
        <w:t xml:space="preserve"> Stränge (je 2-adrig nicht geschirmt) mit</w:t>
      </w:r>
      <w:r>
        <w:rPr>
          <w:rFonts w:ascii="Arial" w:hAnsi="Arial" w:cs="Arial"/>
        </w:rPr>
        <w:t xml:space="preserve"> </w:t>
      </w:r>
      <w:r w:rsidRPr="00220D55">
        <w:rPr>
          <w:rFonts w:ascii="Arial" w:hAnsi="Arial" w:cs="Arial"/>
        </w:rPr>
        <w:t>bis zu</w:t>
      </w:r>
      <w:r>
        <w:rPr>
          <w:rFonts w:ascii="Arial" w:hAnsi="Arial" w:cs="Arial"/>
        </w:rPr>
        <w:t xml:space="preserve"> 80</w:t>
      </w:r>
      <w:r w:rsidRPr="00220D55">
        <w:rPr>
          <w:rFonts w:ascii="Arial" w:hAnsi="Arial" w:cs="Arial"/>
        </w:rPr>
        <w:t xml:space="preserve"> Leuchten</w:t>
      </w:r>
      <w:r>
        <w:rPr>
          <w:rFonts w:ascii="Arial" w:hAnsi="Arial" w:cs="Arial"/>
        </w:rPr>
        <w:t xml:space="preserve"> pro Strang</w:t>
      </w:r>
    </w:p>
    <w:p w14:paraId="7BFC7843" w14:textId="0A80756E" w:rsidR="00627E77" w:rsidRPr="00627E77" w:rsidRDefault="00627E77" w:rsidP="00627E77">
      <w:pPr>
        <w:rPr>
          <w:rFonts w:ascii="Arial" w:hAnsi="Arial" w:cs="Arial"/>
        </w:rPr>
      </w:pPr>
      <w:r w:rsidRPr="00627E77">
        <w:rPr>
          <w:rFonts w:ascii="Arial" w:hAnsi="Arial" w:cs="Arial"/>
        </w:rPr>
        <w:t>Zul</w:t>
      </w:r>
      <w:r w:rsidR="00D242C3">
        <w:rPr>
          <w:rFonts w:ascii="Arial" w:hAnsi="Arial" w:cs="Arial"/>
        </w:rPr>
        <w:t>.</w:t>
      </w:r>
      <w:r w:rsidRPr="00627E77">
        <w:rPr>
          <w:rFonts w:ascii="Arial" w:hAnsi="Arial" w:cs="Arial"/>
        </w:rPr>
        <w:t xml:space="preserve"> Umgebungstemperatur</w:t>
      </w:r>
      <w:r>
        <w:rPr>
          <w:rFonts w:ascii="Arial" w:hAnsi="Arial" w:cs="Arial"/>
        </w:rPr>
        <w:t>:</w:t>
      </w:r>
      <w:r w:rsidRPr="00627E77">
        <w:rPr>
          <w:rFonts w:ascii="Arial" w:hAnsi="Arial" w:cs="Arial"/>
        </w:rPr>
        <w:t xml:space="preserve"> </w:t>
      </w:r>
      <w:r w:rsidR="00D242C3">
        <w:rPr>
          <w:rFonts w:ascii="Arial" w:hAnsi="Arial" w:cs="Arial"/>
        </w:rPr>
        <w:tab/>
      </w:r>
      <w:r w:rsidRPr="00627E77">
        <w:rPr>
          <w:rFonts w:ascii="Arial" w:hAnsi="Arial" w:cs="Arial"/>
        </w:rPr>
        <w:t>0 °C bis +35 °C</w:t>
      </w:r>
    </w:p>
    <w:p w14:paraId="24C89512" w14:textId="21057025" w:rsidR="00627E77" w:rsidRPr="00627E77" w:rsidRDefault="00627E77" w:rsidP="00627E77">
      <w:pPr>
        <w:rPr>
          <w:rFonts w:ascii="Arial" w:hAnsi="Arial" w:cs="Arial"/>
        </w:rPr>
      </w:pPr>
      <w:r w:rsidRPr="00627E77">
        <w:rPr>
          <w:rFonts w:ascii="Arial" w:hAnsi="Arial" w:cs="Arial"/>
        </w:rPr>
        <w:t>Schutzart</w:t>
      </w:r>
      <w:r>
        <w:rPr>
          <w:rFonts w:ascii="Arial" w:hAnsi="Arial" w:cs="Arial"/>
        </w:rPr>
        <w:t>:</w:t>
      </w:r>
      <w:r w:rsidRPr="00627E77">
        <w:rPr>
          <w:rFonts w:ascii="Arial" w:hAnsi="Arial" w:cs="Arial"/>
        </w:rPr>
        <w:t xml:space="preserve"> </w:t>
      </w:r>
      <w:r w:rsidR="00D242C3">
        <w:rPr>
          <w:rFonts w:ascii="Arial" w:hAnsi="Arial" w:cs="Arial"/>
        </w:rPr>
        <w:tab/>
      </w:r>
      <w:r w:rsidR="00D242C3">
        <w:rPr>
          <w:rFonts w:ascii="Arial" w:hAnsi="Arial" w:cs="Arial"/>
        </w:rPr>
        <w:tab/>
      </w:r>
      <w:r w:rsidR="00D242C3">
        <w:rPr>
          <w:rFonts w:ascii="Arial" w:hAnsi="Arial" w:cs="Arial"/>
        </w:rPr>
        <w:tab/>
      </w:r>
      <w:r w:rsidRPr="00627E77">
        <w:rPr>
          <w:rFonts w:ascii="Arial" w:hAnsi="Arial" w:cs="Arial"/>
        </w:rPr>
        <w:t>IP20</w:t>
      </w:r>
    </w:p>
    <w:p w14:paraId="3E0B873D" w14:textId="7AE3F0A1" w:rsidR="00627E77" w:rsidRPr="00627E77" w:rsidRDefault="00D242C3" w:rsidP="00627E77">
      <w:pPr>
        <w:rPr>
          <w:rFonts w:ascii="Arial" w:hAnsi="Arial" w:cs="Arial"/>
        </w:rPr>
      </w:pPr>
      <w:r>
        <w:rPr>
          <w:rFonts w:ascii="Arial" w:hAnsi="Arial" w:cs="Arial"/>
        </w:rPr>
        <w:t>Testsystem</w:t>
      </w:r>
      <w:r w:rsidR="00627E77">
        <w:rPr>
          <w:rFonts w:ascii="Arial" w:hAnsi="Arial" w:cs="Arial"/>
        </w:rPr>
        <w:t>:</w:t>
      </w:r>
      <w:r w:rsidR="00627E77" w:rsidRPr="00627E77">
        <w:rPr>
          <w:rFonts w:ascii="Arial" w:hAnsi="Arial" w:cs="Arial"/>
        </w:rPr>
        <w:t xml:space="preserve"> </w:t>
      </w:r>
      <w:r>
        <w:rPr>
          <w:rFonts w:ascii="Arial" w:hAnsi="Arial" w:cs="Arial"/>
        </w:rPr>
        <w:tab/>
      </w:r>
      <w:r>
        <w:rPr>
          <w:rFonts w:ascii="Arial" w:hAnsi="Arial" w:cs="Arial"/>
        </w:rPr>
        <w:tab/>
      </w:r>
      <w:r>
        <w:rPr>
          <w:rFonts w:ascii="Arial" w:hAnsi="Arial" w:cs="Arial"/>
        </w:rPr>
        <w:tab/>
      </w:r>
      <w:r w:rsidR="00627E77" w:rsidRPr="00627E77">
        <w:rPr>
          <w:rFonts w:ascii="Arial" w:hAnsi="Arial" w:cs="Arial"/>
        </w:rPr>
        <w:t>CGLine+ Überwachung und Verwaltung</w:t>
      </w:r>
    </w:p>
    <w:p w14:paraId="145C8E2D" w14:textId="296C22DA" w:rsidR="00627E77" w:rsidRDefault="00627E77" w:rsidP="00627E77">
      <w:pPr>
        <w:rPr>
          <w:rFonts w:ascii="Arial" w:hAnsi="Arial" w:cs="Arial"/>
        </w:rPr>
      </w:pPr>
      <w:r>
        <w:rPr>
          <w:rFonts w:ascii="Arial" w:hAnsi="Arial" w:cs="Arial"/>
        </w:rPr>
        <w:t xml:space="preserve">Ethernet Schnittstelle: </w:t>
      </w:r>
      <w:r w:rsidR="00D242C3">
        <w:rPr>
          <w:rFonts w:ascii="Arial" w:hAnsi="Arial" w:cs="Arial"/>
        </w:rPr>
        <w:tab/>
      </w:r>
      <w:r w:rsidR="00D242C3">
        <w:rPr>
          <w:rFonts w:ascii="Arial" w:hAnsi="Arial" w:cs="Arial"/>
        </w:rPr>
        <w:tab/>
      </w:r>
      <w:r>
        <w:rPr>
          <w:rFonts w:ascii="Arial" w:hAnsi="Arial" w:cs="Arial"/>
        </w:rPr>
        <w:t>1 x RJ45</w:t>
      </w:r>
    </w:p>
    <w:p w14:paraId="1676F5EB" w14:textId="77777777" w:rsidR="00220D55" w:rsidRDefault="00D242C3" w:rsidP="00220D55">
      <w:r>
        <w:rPr>
          <w:rFonts w:ascii="Arial" w:hAnsi="Arial" w:cs="Arial"/>
        </w:rPr>
        <w:t>USB-Schnittstelle</w:t>
      </w:r>
      <w:r w:rsidR="00627E77">
        <w:rPr>
          <w:rFonts w:ascii="Arial" w:hAnsi="Arial" w:cs="Arial"/>
        </w:rPr>
        <w:t xml:space="preserve">: </w:t>
      </w:r>
      <w:r>
        <w:rPr>
          <w:rFonts w:ascii="Arial" w:hAnsi="Arial" w:cs="Arial"/>
        </w:rPr>
        <w:tab/>
      </w:r>
      <w:r>
        <w:rPr>
          <w:rFonts w:ascii="Arial" w:hAnsi="Arial" w:cs="Arial"/>
        </w:rPr>
        <w:tab/>
      </w:r>
      <w:r w:rsidR="00627E77">
        <w:rPr>
          <w:rFonts w:ascii="Arial" w:hAnsi="Arial" w:cs="Arial"/>
        </w:rPr>
        <w:t>1 x Host (USB1), 1 x Device (USB2)</w:t>
      </w:r>
      <w:r w:rsidR="00220D55" w:rsidRPr="00220D55">
        <w:t xml:space="preserve"> </w:t>
      </w:r>
    </w:p>
    <w:p w14:paraId="7CE810C4" w14:textId="54017C12" w:rsidR="00220D55" w:rsidRPr="00220D55" w:rsidRDefault="00220D55" w:rsidP="00220D55">
      <w:pPr>
        <w:rPr>
          <w:rFonts w:ascii="Arial" w:hAnsi="Arial" w:cs="Arial"/>
        </w:rPr>
      </w:pPr>
      <w:proofErr w:type="spellStart"/>
      <w:r w:rsidRPr="00220D55">
        <w:rPr>
          <w:rFonts w:ascii="Arial" w:hAnsi="Arial" w:cs="Arial"/>
        </w:rPr>
        <w:t>Blockiereingang</w:t>
      </w:r>
      <w:proofErr w:type="spellEnd"/>
      <w:r w:rsidRPr="00220D55">
        <w:rPr>
          <w:rFonts w:ascii="Arial" w:hAnsi="Arial" w:cs="Arial"/>
        </w:rPr>
        <w:t>:</w:t>
      </w:r>
      <w:r w:rsidRPr="00220D55">
        <w:rPr>
          <w:rFonts w:ascii="Arial" w:hAnsi="Arial" w:cs="Arial"/>
        </w:rPr>
        <w:tab/>
      </w:r>
      <w:r w:rsidRPr="00220D55">
        <w:rPr>
          <w:rFonts w:ascii="Arial" w:hAnsi="Arial" w:cs="Arial"/>
        </w:rPr>
        <w:tab/>
        <w:t>S1/S2 mit Differentialschleifenüberwachung</w:t>
      </w:r>
    </w:p>
    <w:p w14:paraId="6DD8298F" w14:textId="23A5E055" w:rsidR="00220D55" w:rsidRPr="00220D55" w:rsidRDefault="00220D55" w:rsidP="00220D55">
      <w:pPr>
        <w:rPr>
          <w:rFonts w:ascii="Arial" w:hAnsi="Arial" w:cs="Arial"/>
        </w:rPr>
      </w:pPr>
      <w:r w:rsidRPr="00220D55">
        <w:rPr>
          <w:rFonts w:ascii="Arial" w:hAnsi="Arial" w:cs="Arial"/>
        </w:rPr>
        <w:t>Digitale Eingänge:</w:t>
      </w:r>
      <w:r w:rsidRPr="00220D55">
        <w:rPr>
          <w:rFonts w:ascii="Arial" w:hAnsi="Arial" w:cs="Arial"/>
        </w:rPr>
        <w:tab/>
      </w:r>
      <w:r w:rsidRPr="00220D55">
        <w:rPr>
          <w:rFonts w:ascii="Arial" w:hAnsi="Arial" w:cs="Arial"/>
        </w:rPr>
        <w:tab/>
        <w:t>2 x frei zuordnungsbar</w:t>
      </w:r>
    </w:p>
    <w:p w14:paraId="524712B7" w14:textId="393E2B39" w:rsidR="00D242C3" w:rsidRDefault="00220D55" w:rsidP="00220D55">
      <w:pPr>
        <w:rPr>
          <w:rFonts w:ascii="Arial" w:hAnsi="Arial" w:cs="Arial"/>
        </w:rPr>
      </w:pPr>
      <w:r w:rsidRPr="00220D55">
        <w:rPr>
          <w:rFonts w:ascii="Arial" w:hAnsi="Arial" w:cs="Arial"/>
        </w:rPr>
        <w:t xml:space="preserve">Relaisausgänge: </w:t>
      </w:r>
      <w:r w:rsidRPr="00220D55">
        <w:rPr>
          <w:rFonts w:ascii="Arial" w:hAnsi="Arial" w:cs="Arial"/>
        </w:rPr>
        <w:tab/>
      </w:r>
      <w:r w:rsidRPr="00220D55">
        <w:rPr>
          <w:rFonts w:ascii="Arial" w:hAnsi="Arial" w:cs="Arial"/>
        </w:rPr>
        <w:tab/>
        <w:t>2 x Wechselkontakte, 24 V, 0,5A; frei zuordnungsbar</w:t>
      </w:r>
    </w:p>
    <w:p w14:paraId="75F5DE5F" w14:textId="77777777" w:rsidR="000079ED" w:rsidRDefault="000079ED" w:rsidP="000079ED">
      <w:pPr>
        <w:rPr>
          <w:rFonts w:ascii="Arial" w:hAnsi="Arial" w:cs="Arial"/>
        </w:rPr>
      </w:pPr>
    </w:p>
    <w:p w14:paraId="36A56F7E" w14:textId="4ABEEE1D" w:rsidR="00AF3C30" w:rsidRDefault="00AF3C30" w:rsidP="00627E77">
      <w:pPr>
        <w:rPr>
          <w:rFonts w:ascii="Arial" w:hAnsi="Arial" w:cs="Arial"/>
        </w:rPr>
      </w:pPr>
    </w:p>
    <w:p w14:paraId="19C1B185" w14:textId="77777777" w:rsidR="000079ED" w:rsidRDefault="000079ED" w:rsidP="00627E77">
      <w:pPr>
        <w:rPr>
          <w:rFonts w:ascii="Arial" w:hAnsi="Arial" w:cs="Arial"/>
        </w:rPr>
      </w:pPr>
    </w:p>
    <w:p w14:paraId="7CD71A92" w14:textId="77777777" w:rsidR="00D242C3" w:rsidRPr="00D242C3" w:rsidRDefault="00D242C3" w:rsidP="00D242C3">
      <w:pPr>
        <w:rPr>
          <w:rFonts w:ascii="Arial" w:hAnsi="Arial" w:cs="Arial"/>
        </w:rPr>
      </w:pPr>
      <w:r w:rsidRPr="00D242C3">
        <w:rPr>
          <w:rFonts w:ascii="Arial" w:hAnsi="Arial" w:cs="Arial"/>
        </w:rPr>
        <w:t xml:space="preserve">Typ: </w:t>
      </w:r>
      <w:r w:rsidRPr="00D242C3">
        <w:rPr>
          <w:rFonts w:ascii="Arial" w:hAnsi="Arial" w:cs="Arial"/>
        </w:rPr>
        <w:tab/>
      </w:r>
      <w:r w:rsidRPr="00D242C3">
        <w:rPr>
          <w:rFonts w:ascii="Arial" w:hAnsi="Arial" w:cs="Arial"/>
        </w:rPr>
        <w:tab/>
        <w:t>CGLine+ WEB-Controller</w:t>
      </w:r>
    </w:p>
    <w:p w14:paraId="632340BB" w14:textId="0F47F7AA" w:rsidR="00D242C3" w:rsidRPr="00D242C3" w:rsidRDefault="00D242C3" w:rsidP="00D242C3">
      <w:pPr>
        <w:rPr>
          <w:rFonts w:ascii="Arial" w:hAnsi="Arial" w:cs="Arial"/>
        </w:rPr>
      </w:pPr>
      <w:r w:rsidRPr="00D242C3">
        <w:rPr>
          <w:rFonts w:ascii="Arial" w:hAnsi="Arial" w:cs="Arial"/>
        </w:rPr>
        <w:t>Fabrikat:</w:t>
      </w:r>
      <w:r w:rsidRPr="00D242C3">
        <w:rPr>
          <w:rFonts w:ascii="Arial" w:hAnsi="Arial" w:cs="Arial"/>
        </w:rPr>
        <w:tab/>
      </w:r>
      <w:r w:rsidR="001827DB">
        <w:rPr>
          <w:rFonts w:ascii="Arial" w:hAnsi="Arial" w:cs="Arial"/>
        </w:rPr>
        <w:t>ALMAT</w:t>
      </w:r>
    </w:p>
    <w:p w14:paraId="5A774323" w14:textId="36C3ECC5" w:rsidR="00D242C3" w:rsidRDefault="00D242C3" w:rsidP="00D242C3">
      <w:pPr>
        <w:rPr>
          <w:rFonts w:ascii="Arial" w:hAnsi="Arial" w:cs="Arial"/>
        </w:rPr>
      </w:pPr>
    </w:p>
    <w:p w14:paraId="155F16EA" w14:textId="77777777" w:rsidR="000079ED" w:rsidRPr="00D242C3" w:rsidRDefault="000079ED" w:rsidP="00D242C3">
      <w:pPr>
        <w:rPr>
          <w:rFonts w:ascii="Arial" w:hAnsi="Arial" w:cs="Arial"/>
        </w:rPr>
      </w:pPr>
    </w:p>
    <w:p w14:paraId="2C578390" w14:textId="77777777" w:rsidR="00D242C3" w:rsidRPr="00D242C3" w:rsidRDefault="00D242C3" w:rsidP="00D242C3">
      <w:pPr>
        <w:rPr>
          <w:rFonts w:ascii="Arial" w:hAnsi="Arial" w:cs="Arial"/>
        </w:rPr>
      </w:pPr>
    </w:p>
    <w:p w14:paraId="345EE9BB" w14:textId="77777777" w:rsidR="00D242C3" w:rsidRPr="00D242C3" w:rsidRDefault="00D242C3" w:rsidP="00D242C3">
      <w:pPr>
        <w:rPr>
          <w:rFonts w:ascii="Arial" w:hAnsi="Arial" w:cs="Arial"/>
        </w:rPr>
      </w:pPr>
    </w:p>
    <w:p w14:paraId="38396A2D" w14:textId="77777777" w:rsidR="00D242C3" w:rsidRPr="00D242C3" w:rsidRDefault="00D242C3" w:rsidP="00D242C3">
      <w:pPr>
        <w:rPr>
          <w:rFonts w:ascii="Arial" w:hAnsi="Arial" w:cs="Arial"/>
        </w:rPr>
      </w:pPr>
      <w:r w:rsidRPr="00D242C3">
        <w:rPr>
          <w:rFonts w:ascii="Arial" w:hAnsi="Arial" w:cs="Arial"/>
        </w:rPr>
        <w:t xml:space="preserve">Pos. </w:t>
      </w:r>
      <w:proofErr w:type="gramStart"/>
      <w:r w:rsidRPr="00D242C3">
        <w:rPr>
          <w:rFonts w:ascii="Arial" w:hAnsi="Arial" w:cs="Arial"/>
        </w:rPr>
        <w:t xml:space="preserve">  )</w:t>
      </w:r>
      <w:proofErr w:type="gramEnd"/>
      <w:r w:rsidRPr="00D242C3">
        <w:rPr>
          <w:rFonts w:ascii="Arial" w:hAnsi="Arial" w:cs="Arial"/>
        </w:rPr>
        <w:tab/>
      </w:r>
      <w:r w:rsidRPr="00D242C3">
        <w:rPr>
          <w:rFonts w:ascii="Arial" w:hAnsi="Arial" w:cs="Arial"/>
        </w:rPr>
        <w:tab/>
        <w:t>Stück</w:t>
      </w:r>
    </w:p>
    <w:p w14:paraId="0DAAFF84" w14:textId="77777777" w:rsidR="00D242C3" w:rsidRPr="00D242C3" w:rsidRDefault="00D242C3" w:rsidP="00D242C3">
      <w:pPr>
        <w:rPr>
          <w:rFonts w:ascii="Arial" w:hAnsi="Arial" w:cs="Arial"/>
        </w:rPr>
      </w:pPr>
    </w:p>
    <w:p w14:paraId="74192326" w14:textId="77777777" w:rsidR="00D242C3" w:rsidRPr="00D242C3" w:rsidRDefault="00D242C3" w:rsidP="00D242C3">
      <w:pPr>
        <w:rPr>
          <w:rFonts w:ascii="Arial" w:hAnsi="Arial" w:cs="Arial"/>
        </w:rPr>
      </w:pPr>
      <w:r w:rsidRPr="00D242C3">
        <w:rPr>
          <w:rFonts w:ascii="Arial" w:hAnsi="Arial" w:cs="Arial"/>
        </w:rPr>
        <w:t>Zubehör:</w:t>
      </w:r>
    </w:p>
    <w:p w14:paraId="02BEE5C9" w14:textId="369211C8" w:rsidR="00D242C3" w:rsidRPr="00627E77" w:rsidRDefault="00D242C3" w:rsidP="00D242C3">
      <w:pPr>
        <w:rPr>
          <w:rFonts w:ascii="Arial" w:hAnsi="Arial" w:cs="Arial"/>
        </w:rPr>
      </w:pPr>
      <w:r w:rsidRPr="00D242C3">
        <w:rPr>
          <w:rFonts w:ascii="Arial" w:hAnsi="Arial" w:cs="Arial"/>
        </w:rPr>
        <w:t xml:space="preserve">CGLine+ </w:t>
      </w:r>
      <w:r w:rsidR="00860B2C" w:rsidRPr="00D242C3">
        <w:rPr>
          <w:rFonts w:ascii="Arial" w:hAnsi="Arial" w:cs="Arial"/>
        </w:rPr>
        <w:t>PC-Software</w:t>
      </w:r>
      <w:r w:rsidRPr="00D242C3">
        <w:rPr>
          <w:rFonts w:ascii="Arial" w:hAnsi="Arial" w:cs="Arial"/>
        </w:rPr>
        <w:t xml:space="preserve"> zwecks Konfiguration und Prüfbuchauswertung</w:t>
      </w:r>
    </w:p>
    <w:sectPr w:rsidR="00D242C3" w:rsidRPr="00627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65"/>
    <w:rsid w:val="000079ED"/>
    <w:rsid w:val="000D0E4D"/>
    <w:rsid w:val="000F4B96"/>
    <w:rsid w:val="00117417"/>
    <w:rsid w:val="001525EC"/>
    <w:rsid w:val="001827DB"/>
    <w:rsid w:val="001E1279"/>
    <w:rsid w:val="0022071D"/>
    <w:rsid w:val="00220D55"/>
    <w:rsid w:val="0027086D"/>
    <w:rsid w:val="003A3319"/>
    <w:rsid w:val="003A7E81"/>
    <w:rsid w:val="00473220"/>
    <w:rsid w:val="005A7C34"/>
    <w:rsid w:val="005F5785"/>
    <w:rsid w:val="00627E77"/>
    <w:rsid w:val="006D2665"/>
    <w:rsid w:val="006F0B71"/>
    <w:rsid w:val="007A7CA9"/>
    <w:rsid w:val="007F0BE4"/>
    <w:rsid w:val="00845B6A"/>
    <w:rsid w:val="00860B2C"/>
    <w:rsid w:val="009A0B0F"/>
    <w:rsid w:val="009A12C6"/>
    <w:rsid w:val="009B6CB8"/>
    <w:rsid w:val="009E1E9F"/>
    <w:rsid w:val="00AF39D6"/>
    <w:rsid w:val="00AF3C30"/>
    <w:rsid w:val="00B72B39"/>
    <w:rsid w:val="00B86A37"/>
    <w:rsid w:val="00BB75A4"/>
    <w:rsid w:val="00C04E8D"/>
    <w:rsid w:val="00C130AF"/>
    <w:rsid w:val="00C6569E"/>
    <w:rsid w:val="00C91A02"/>
    <w:rsid w:val="00D242C3"/>
    <w:rsid w:val="00D25C39"/>
    <w:rsid w:val="00E378F7"/>
    <w:rsid w:val="00E37E8F"/>
    <w:rsid w:val="00F33205"/>
    <w:rsid w:val="00FA6115"/>
    <w:rsid w:val="00FD52E0"/>
    <w:rsid w:val="00FF5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4130"/>
  <w15:chartTrackingRefBased/>
  <w15:docId w15:val="{4E106E33-E3C2-4F2C-A8A2-2F67B6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66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2665"/>
    <w:pPr>
      <w:tabs>
        <w:tab w:val="center" w:pos="4536"/>
        <w:tab w:val="right" w:pos="9072"/>
      </w:tabs>
    </w:pPr>
  </w:style>
  <w:style w:type="character" w:customStyle="1" w:styleId="KopfzeileZchn">
    <w:name w:val="Kopfzeile Zchn"/>
    <w:basedOn w:val="Absatz-Standardschriftart"/>
    <w:link w:val="Kopfzeile"/>
    <w:rsid w:val="006D2665"/>
    <w:rPr>
      <w:rFonts w:ascii="Times New Roman" w:eastAsia="Times New Roman" w:hAnsi="Times New Roman" w:cs="Times New Roman"/>
      <w:sz w:val="20"/>
      <w:szCs w:val="20"/>
      <w:lang w:eastAsia="de-DE"/>
    </w:rPr>
  </w:style>
  <w:style w:type="paragraph" w:styleId="Textkrper">
    <w:name w:val="Body Text"/>
    <w:basedOn w:val="Standard"/>
    <w:link w:val="TextkrperZchn"/>
    <w:rsid w:val="006D2665"/>
    <w:rPr>
      <w:rFonts w:ascii="Arial" w:hAnsi="Arial"/>
      <w:b/>
      <w:bCs/>
      <w:color w:val="3366FF"/>
    </w:rPr>
  </w:style>
  <w:style w:type="character" w:customStyle="1" w:styleId="TextkrperZchn">
    <w:name w:val="Textkörper Zchn"/>
    <w:basedOn w:val="Absatz-Standardschriftart"/>
    <w:link w:val="Textkrper"/>
    <w:rsid w:val="006D2665"/>
    <w:rPr>
      <w:rFonts w:ascii="Arial" w:eastAsia="Times New Roman" w:hAnsi="Arial" w:cs="Times New Roman"/>
      <w:b/>
      <w:bCs/>
      <w:color w:val="3366F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ECA332C06A2469F2DF2176F0E111C" ma:contentTypeVersion="9" ma:contentTypeDescription="Create a new document." ma:contentTypeScope="" ma:versionID="c642806c97cd7a7c16c4d35366cb9edf">
  <xsd:schema xmlns:xsd="http://www.w3.org/2001/XMLSchema" xmlns:xs="http://www.w3.org/2001/XMLSchema" xmlns:p="http://schemas.microsoft.com/office/2006/metadata/properties" xmlns:ns3="2341d7e7-a82d-4871-82e3-bd0ed48e23bf" xmlns:ns4="7ec0a091-1bc3-493e-a23d-ec81dfc31757" targetNamespace="http://schemas.microsoft.com/office/2006/metadata/properties" ma:root="true" ma:fieldsID="2743fd836cc102ee0a95456f8951ce5c" ns3:_="" ns4:_="">
    <xsd:import namespace="2341d7e7-a82d-4871-82e3-bd0ed48e23bf"/>
    <xsd:import namespace="7ec0a091-1bc3-493e-a23d-ec81dfc317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1d7e7-a82d-4871-82e3-bd0ed48e2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0a091-1bc3-493e-a23d-ec81dfc317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B4924-E161-4187-B511-F4C9C7692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1d7e7-a82d-4871-82e3-bd0ed48e23bf"/>
    <ds:schemaRef ds:uri="7ec0a091-1bc3-493e-a23d-ec81dfc31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AF44B-2383-47E7-B3A8-5FBA35A30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36DBA-6990-45EA-9C50-DE578FDB2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Paglino Stefan</cp:lastModifiedBy>
  <cp:revision>45</cp:revision>
  <dcterms:created xsi:type="dcterms:W3CDTF">2020-12-15T15:13:00Z</dcterms:created>
  <dcterms:modified xsi:type="dcterms:W3CDTF">2021-09-13T08:05:00Z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0x010100F7CECA332C06A2469F2DF2176F0E111C</vt:lpwstr>
  </property>
</Properties>
</file>