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C69" w14:textId="77777777" w:rsidR="00A12644" w:rsidRPr="00A962AE" w:rsidRDefault="00A12644" w:rsidP="00A12644">
      <w:pPr>
        <w:pStyle w:val="KeinLeerraum"/>
        <w:rPr>
          <w:b/>
          <w:lang w:val="fr-CH"/>
        </w:rPr>
      </w:pPr>
      <w:r w:rsidRPr="00A962AE">
        <w:rPr>
          <w:b/>
          <w:lang w:val="fr-CH"/>
        </w:rPr>
        <w:t>Style 21011 R LED</w:t>
      </w:r>
      <w:r w:rsidR="00EB7BF0" w:rsidRPr="00A962AE">
        <w:rPr>
          <w:b/>
          <w:lang w:val="fr-CH"/>
        </w:rPr>
        <w:t xml:space="preserve"> CG-S</w:t>
      </w:r>
    </w:p>
    <w:p w14:paraId="6C002F65" w14:textId="77777777" w:rsidR="00A12644" w:rsidRPr="00A12644" w:rsidRDefault="00A12644" w:rsidP="00A12644">
      <w:pPr>
        <w:pStyle w:val="KeinLeerraum"/>
        <w:rPr>
          <w:lang w:val="de-DE"/>
        </w:rPr>
      </w:pPr>
      <w:r w:rsidRPr="00A962AE">
        <w:rPr>
          <w:lang w:val="fr-CH"/>
        </w:rPr>
        <w:t>Pos.    )</w:t>
      </w:r>
      <w:r w:rsidRPr="00A962AE">
        <w:rPr>
          <w:lang w:val="fr-CH"/>
        </w:rPr>
        <w:tab/>
      </w:r>
      <w:r w:rsidRPr="00A962AE">
        <w:rPr>
          <w:lang w:val="fr-CH"/>
        </w:rPr>
        <w:tab/>
      </w:r>
      <w:r w:rsidRPr="00A12644">
        <w:rPr>
          <w:lang w:val="de-DE"/>
        </w:rPr>
        <w:t>Stück</w:t>
      </w:r>
    </w:p>
    <w:p w14:paraId="5E271B11" w14:textId="77777777" w:rsidR="00A12644" w:rsidRPr="00A12644" w:rsidRDefault="00A12644" w:rsidP="00A12644">
      <w:pPr>
        <w:pStyle w:val="KeinLeerraum"/>
        <w:rPr>
          <w:lang w:val="de-DE"/>
        </w:rPr>
      </w:pPr>
    </w:p>
    <w:p w14:paraId="1D46523D" w14:textId="43FE4870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Sicherheitsleuchte in LED-Technologie für</w:t>
      </w:r>
      <w:r>
        <w:rPr>
          <w:lang w:val="de-DE"/>
        </w:rPr>
        <w:t xml:space="preserve"> </w:t>
      </w:r>
      <w:r w:rsidRPr="00A12644">
        <w:rPr>
          <w:lang w:val="de-DE"/>
        </w:rPr>
        <w:t>Decken- oder Wandmontage, gem.</w:t>
      </w:r>
      <w:r>
        <w:rPr>
          <w:lang w:val="de-DE"/>
        </w:rPr>
        <w:t xml:space="preserve"> </w:t>
      </w:r>
      <w:r w:rsidR="00607BE3">
        <w:rPr>
          <w:lang w:val="de-DE"/>
        </w:rPr>
        <w:t xml:space="preserve">SN </w:t>
      </w:r>
      <w:r w:rsidRPr="00A12644">
        <w:rPr>
          <w:lang w:val="de-DE"/>
        </w:rPr>
        <w:t xml:space="preserve">EN 60598-1, </w:t>
      </w:r>
      <w:r w:rsidR="00607BE3">
        <w:rPr>
          <w:lang w:val="de-DE"/>
        </w:rPr>
        <w:t>SN</w:t>
      </w:r>
      <w:r w:rsidRPr="00A12644">
        <w:rPr>
          <w:lang w:val="de-DE"/>
        </w:rPr>
        <w:t xml:space="preserve">EN 60598-2-22 und </w:t>
      </w:r>
      <w:r w:rsidR="00607BE3">
        <w:rPr>
          <w:lang w:val="de-DE"/>
        </w:rPr>
        <w:t xml:space="preserve">SN </w:t>
      </w:r>
      <w:r w:rsidR="00D71964">
        <w:rPr>
          <w:lang w:val="de-DE"/>
        </w:rPr>
        <w:t>EN 1838</w:t>
      </w:r>
      <w:r>
        <w:rPr>
          <w:lang w:val="de-DE"/>
        </w:rPr>
        <w:t xml:space="preserve"> </w:t>
      </w:r>
      <w:r w:rsidRPr="00A12644">
        <w:rPr>
          <w:lang w:val="de-DE"/>
        </w:rPr>
        <w:t xml:space="preserve">zum Betrieb an Sicherheitsbeleuchtungsanlagen gem. </w:t>
      </w:r>
      <w:r w:rsidR="00607BE3">
        <w:rPr>
          <w:lang w:val="de-DE"/>
        </w:rPr>
        <w:t xml:space="preserve">SN </w:t>
      </w:r>
      <w:r w:rsidRPr="00A12644">
        <w:rPr>
          <w:lang w:val="de-DE"/>
        </w:rPr>
        <w:t xml:space="preserve">EN 50172, </w:t>
      </w:r>
      <w:r w:rsidR="00607BE3">
        <w:rPr>
          <w:lang w:val="de-DE"/>
        </w:rPr>
        <w:t>SN 411000 (NIN)</w:t>
      </w:r>
      <w:r w:rsidRPr="00A12644">
        <w:rPr>
          <w:lang w:val="de-DE"/>
        </w:rPr>
        <w:t>. Gem. ISO 9001 entwickelt, gefertigt und geprüft.</w:t>
      </w:r>
    </w:p>
    <w:p w14:paraId="2DCDB9B0" w14:textId="77777777" w:rsidR="00A12644" w:rsidRPr="00A12644" w:rsidRDefault="00A12644" w:rsidP="00A12644">
      <w:pPr>
        <w:pStyle w:val="KeinLeerraum"/>
        <w:rPr>
          <w:lang w:val="de-DE"/>
        </w:rPr>
      </w:pPr>
    </w:p>
    <w:p w14:paraId="4859725F" w14:textId="77777777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Au</w:t>
      </w:r>
      <w:r w:rsidR="001A2357">
        <w:rPr>
          <w:lang w:val="de-DE"/>
        </w:rPr>
        <w:t xml:space="preserve">s hochwertigem, UV-beständigem </w:t>
      </w:r>
      <w:r>
        <w:rPr>
          <w:lang w:val="de-DE"/>
        </w:rPr>
        <w:t>halogenfreiem</w:t>
      </w:r>
      <w:r w:rsidR="001A2357">
        <w:rPr>
          <w:lang w:val="de-DE"/>
        </w:rPr>
        <w:t xml:space="preserve"> und 850°C glühdrahtbeständigem </w:t>
      </w:r>
      <w:r>
        <w:rPr>
          <w:lang w:val="de-DE"/>
        </w:rPr>
        <w:t>Kunststoff.</w:t>
      </w:r>
    </w:p>
    <w:p w14:paraId="2A8593C2" w14:textId="77777777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Einf</w:t>
      </w:r>
      <w:r w:rsidR="001A2357">
        <w:rPr>
          <w:lang w:val="de-DE"/>
        </w:rPr>
        <w:t>ache werkzeuglose Montage auf vormontierbaren</w:t>
      </w:r>
      <w:r w:rsidRPr="00A12644">
        <w:rPr>
          <w:lang w:val="de-DE"/>
        </w:rPr>
        <w:t xml:space="preserve"> Schnellmontagesatz mit integriertem Klemmenbloc</w:t>
      </w:r>
      <w:r w:rsidR="001A2357">
        <w:rPr>
          <w:lang w:val="de-DE"/>
        </w:rPr>
        <w:t xml:space="preserve">k für </w:t>
      </w:r>
      <w:r>
        <w:rPr>
          <w:lang w:val="de-DE"/>
        </w:rPr>
        <w:t>Durchgangsverdrahtung.</w:t>
      </w:r>
    </w:p>
    <w:p w14:paraId="61824CDF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Schutzart IP54 für erhöhte Dichtigkeits- Anforderungen in Innenräumen oder geschützten</w:t>
      </w:r>
      <w:r w:rsidR="001A2357">
        <w:rPr>
          <w:lang w:val="de-DE"/>
        </w:rPr>
        <w:t xml:space="preserve"> </w:t>
      </w:r>
      <w:r w:rsidRPr="00A12644">
        <w:rPr>
          <w:lang w:val="de-DE"/>
        </w:rPr>
        <w:t>Außenbereichen</w:t>
      </w:r>
      <w:r w:rsidR="006117C4">
        <w:rPr>
          <w:lang w:val="de-DE"/>
        </w:rPr>
        <w:t xml:space="preserve"> (Optional)</w:t>
      </w:r>
      <w:r w:rsidR="001A2357">
        <w:rPr>
          <w:lang w:val="de-DE"/>
        </w:rPr>
        <w:t>.</w:t>
      </w:r>
    </w:p>
    <w:p w14:paraId="5ECBE738" w14:textId="77777777" w:rsidR="00A12644" w:rsidRPr="00A12644" w:rsidRDefault="00A12644" w:rsidP="00A12644">
      <w:pPr>
        <w:pStyle w:val="KeinLeerraum"/>
        <w:rPr>
          <w:lang w:val="de-DE"/>
        </w:rPr>
      </w:pPr>
    </w:p>
    <w:p w14:paraId="4F7231E0" w14:textId="3F14D5BB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 xml:space="preserve">Asymmetrische Optik für besonders effiziente Fluchtwegeausleuchtung mit mind. 1lx nach </w:t>
      </w:r>
      <w:r w:rsidR="00607BE3">
        <w:rPr>
          <w:lang w:val="de-DE"/>
        </w:rPr>
        <w:t>SN</w:t>
      </w:r>
      <w:r w:rsidRPr="00A12644">
        <w:rPr>
          <w:lang w:val="de-DE"/>
        </w:rPr>
        <w:t xml:space="preserve">EN 1838 für </w:t>
      </w:r>
      <w:r>
        <w:rPr>
          <w:lang w:val="de-DE"/>
        </w:rPr>
        <w:t>Lichtpunkthöhen bis 7,5</w:t>
      </w:r>
      <w:r w:rsidRPr="00A12644">
        <w:rPr>
          <w:lang w:val="de-DE"/>
        </w:rPr>
        <w:t xml:space="preserve"> m.</w:t>
      </w:r>
    </w:p>
    <w:p w14:paraId="6AF032BE" w14:textId="77777777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Maxima</w:t>
      </w:r>
      <w:r>
        <w:rPr>
          <w:lang w:val="de-DE"/>
        </w:rPr>
        <w:t>le Abstände Leuchte zu Leuchte:</w:t>
      </w:r>
    </w:p>
    <w:p w14:paraId="1BD79118" w14:textId="77777777" w:rsidR="00A12644" w:rsidRPr="00A12644" w:rsidRDefault="00A12644" w:rsidP="00A12644">
      <w:pPr>
        <w:pStyle w:val="KeinLeerraum"/>
        <w:rPr>
          <w:lang w:val="de-DE"/>
        </w:rPr>
      </w:pPr>
      <w:r>
        <w:rPr>
          <w:lang w:val="de-DE"/>
        </w:rPr>
        <w:t>&gt;19,5 m ab 4 m Lichtpunkthöhe.</w:t>
      </w:r>
    </w:p>
    <w:p w14:paraId="37E6191D" w14:textId="77777777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(Berechnungsgrundlage: mind. 1lx auf Fluchtwegmitte, Wartungsfaktor = 0,8)</w:t>
      </w:r>
    </w:p>
    <w:p w14:paraId="115E4DBF" w14:textId="77777777" w:rsidR="00A12644" w:rsidRDefault="00A12644" w:rsidP="00A12644">
      <w:pPr>
        <w:pStyle w:val="KeinLeerraum"/>
        <w:rPr>
          <w:lang w:val="de-DE"/>
        </w:rPr>
      </w:pPr>
    </w:p>
    <w:p w14:paraId="69D9548D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Lichtquelle:</w:t>
      </w:r>
      <w:r>
        <w:rPr>
          <w:lang w:val="de-DE"/>
        </w:rPr>
        <w:t xml:space="preserve"> </w:t>
      </w:r>
      <w:r w:rsidRPr="00A12644">
        <w:rPr>
          <w:lang w:val="de-DE"/>
        </w:rPr>
        <w:t>3</w:t>
      </w:r>
      <w:r>
        <w:rPr>
          <w:lang w:val="de-DE"/>
        </w:rPr>
        <w:t xml:space="preserve"> </w:t>
      </w:r>
      <w:r w:rsidRPr="00A12644">
        <w:rPr>
          <w:lang w:val="de-DE"/>
        </w:rPr>
        <w:t>hocheffiziente, weiße High Power LEDs mit einer Lebensdauer von bis zu 50.000 h durch opti</w:t>
      </w:r>
      <w:r>
        <w:rPr>
          <w:lang w:val="de-DE"/>
        </w:rPr>
        <w:t>mierte LED-Betriebsbedingungen.</w:t>
      </w:r>
    </w:p>
    <w:p w14:paraId="518D9FF4" w14:textId="77777777" w:rsidR="00A12644" w:rsidRPr="00A12644" w:rsidRDefault="00A12644" w:rsidP="00A12644">
      <w:pPr>
        <w:pStyle w:val="KeinLeerraum"/>
        <w:rPr>
          <w:lang w:val="de-DE"/>
        </w:rPr>
      </w:pPr>
    </w:p>
    <w:p w14:paraId="413E41B6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B56FAC">
        <w:rPr>
          <w:lang w:val="de-DE"/>
        </w:rPr>
        <w:t xml:space="preserve"> </w:t>
      </w:r>
      <w:r w:rsidRPr="00A12644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0C6BB671" w14:textId="77777777" w:rsidR="00A12644" w:rsidRPr="00A12644" w:rsidRDefault="00A12644" w:rsidP="00A12644">
      <w:pPr>
        <w:pStyle w:val="KeinLeerraum"/>
        <w:rPr>
          <w:lang w:val="de-DE"/>
        </w:rPr>
      </w:pPr>
    </w:p>
    <w:p w14:paraId="1B42BFEE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305 lm</w:t>
      </w:r>
    </w:p>
    <w:p w14:paraId="6AC9CDBF" w14:textId="77777777" w:rsidR="00A12644" w:rsidRDefault="00A12644" w:rsidP="00A12644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5AE712BE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100%</w:t>
      </w:r>
    </w:p>
    <w:p w14:paraId="6DC6F4B0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Polycarbonat</w:t>
      </w:r>
    </w:p>
    <w:p w14:paraId="04A5F2D6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Lich</w:t>
      </w:r>
      <w:r>
        <w:rPr>
          <w:lang w:val="de-DE"/>
        </w:rPr>
        <w:t>t</w:t>
      </w:r>
      <w:r w:rsidRPr="00A12644">
        <w:rPr>
          <w:lang w:val="de-DE"/>
        </w:rPr>
        <w:t>grau RAL 7035</w:t>
      </w:r>
    </w:p>
    <w:p w14:paraId="6D61A89F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2 x 3 x 2,5 mm²</w:t>
      </w:r>
    </w:p>
    <w:p w14:paraId="568ED465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220 - 240 V AC, 50/60 Hz // 176 - 275 V DC</w:t>
      </w:r>
    </w:p>
    <w:p w14:paraId="4077119D" w14:textId="77777777" w:rsid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32EB9598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7,6 VA / 4,4 W</w:t>
      </w:r>
    </w:p>
    <w:p w14:paraId="12D6AEBB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19 mA</w:t>
      </w:r>
    </w:p>
    <w:p w14:paraId="50F9EC7D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2</w:t>
      </w:r>
    </w:p>
    <w:p w14:paraId="1EF245DD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IP54</w:t>
      </w:r>
    </w:p>
    <w:p w14:paraId="4F6EE994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Zulässige Umgebungstemperatur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-20°C bis +40°C</w:t>
      </w:r>
    </w:p>
    <w:p w14:paraId="6D03B8BE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Lichtquelle: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3 x 1 W LED</w:t>
      </w:r>
    </w:p>
    <w:p w14:paraId="42D33308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2644">
        <w:rPr>
          <w:lang w:val="de-DE"/>
        </w:rPr>
        <w:t>L = 331, H = 55, B = 64</w:t>
      </w:r>
    </w:p>
    <w:p w14:paraId="3B5983DC" w14:textId="77777777" w:rsidR="00A12644" w:rsidRDefault="00A12644" w:rsidP="00A12644">
      <w:pPr>
        <w:pStyle w:val="KeinLeerraum"/>
        <w:rPr>
          <w:lang w:val="de-DE"/>
        </w:rPr>
      </w:pPr>
    </w:p>
    <w:p w14:paraId="74247379" w14:textId="77777777" w:rsidR="00B56FAC" w:rsidRDefault="00B56FAC" w:rsidP="00B56FAC">
      <w:pPr>
        <w:pStyle w:val="KeinLeerraum"/>
        <w:rPr>
          <w:lang w:val="de-DE"/>
        </w:rPr>
      </w:pPr>
      <w:r>
        <w:rPr>
          <w:lang w:val="de-DE"/>
        </w:rPr>
        <w:t>Zubehör:</w:t>
      </w:r>
    </w:p>
    <w:p w14:paraId="356EE005" w14:textId="77777777" w:rsidR="00B56FAC" w:rsidRDefault="00B56FAC" w:rsidP="00B56FAC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Wandausleger mit Schnellmontagesatz</w:t>
      </w:r>
    </w:p>
    <w:p w14:paraId="7994EB6A" w14:textId="77777777" w:rsidR="00B56FAC" w:rsidRDefault="00B56FAC" w:rsidP="00B56FAC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Kettenbefestigungsbügel inkl. Schnellmontagesatz</w:t>
      </w:r>
    </w:p>
    <w:p w14:paraId="61184C46" w14:textId="77777777" w:rsidR="00B56FAC" w:rsidRDefault="00B56FAC" w:rsidP="00B56FAC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… Stück Pendelaufhängung mit Baldachin und Schnellmontagesatz </w:t>
      </w:r>
      <w:r w:rsidR="00BE31F3">
        <w:rPr>
          <w:rFonts w:ascii="Arial" w:hAnsi="Arial"/>
          <w:snapToGrid w:val="0"/>
          <w:color w:val="000000"/>
        </w:rPr>
        <w:t>(0,5 oder 1,5 m)</w:t>
      </w:r>
    </w:p>
    <w:p w14:paraId="7C33028D" w14:textId="77777777" w:rsidR="00B56FAC" w:rsidRDefault="00B56FAC" w:rsidP="00B56FAC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Pendelaufhängung mit Baldachin und Schnellmontagesatz und 90° Winkel (0,5 m)</w:t>
      </w:r>
    </w:p>
    <w:p w14:paraId="4BF5D55B" w14:textId="77777777" w:rsidR="00B56FAC" w:rsidRDefault="00B56FAC" w:rsidP="00B56FAC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… Stück Pendelaufhängung für IP 54 Ausführung mit Baldachin und Schnellmontagesatz </w:t>
      </w:r>
      <w:r w:rsidR="00BE31F3">
        <w:rPr>
          <w:rFonts w:ascii="Arial" w:hAnsi="Arial"/>
          <w:snapToGrid w:val="0"/>
          <w:color w:val="000000"/>
        </w:rPr>
        <w:t>(0,5 oder 1,5 m)</w:t>
      </w:r>
    </w:p>
    <w:p w14:paraId="3106E0E5" w14:textId="77777777" w:rsidR="00B56FAC" w:rsidRPr="00B56FAC" w:rsidRDefault="00B56FAC" w:rsidP="00B56FAC">
      <w:pPr>
        <w:pStyle w:val="KeinLeerraum"/>
        <w:rPr>
          <w:lang w:val="de-DE"/>
        </w:rPr>
      </w:pPr>
      <w:r w:rsidRPr="00B56FAC">
        <w:rPr>
          <w:snapToGrid w:val="0"/>
          <w:color w:val="000000"/>
          <w:lang w:val="de-DE"/>
        </w:rPr>
        <w:t>… Stück Schnellmontagesatz mit Klemmen und optionalen Abstandhaltern</w:t>
      </w:r>
    </w:p>
    <w:p w14:paraId="6FEE8D0D" w14:textId="77777777" w:rsidR="00B56FAC" w:rsidRPr="00A12644" w:rsidRDefault="00B56FAC" w:rsidP="00A12644">
      <w:pPr>
        <w:pStyle w:val="KeinLeerraum"/>
        <w:rPr>
          <w:lang w:val="de-DE"/>
        </w:rPr>
      </w:pPr>
    </w:p>
    <w:p w14:paraId="2DA62016" w14:textId="77777777" w:rsidR="00A12644" w:rsidRPr="00A12644" w:rsidRDefault="00A12644" w:rsidP="00A12644">
      <w:pPr>
        <w:pStyle w:val="KeinLeerraum"/>
        <w:rPr>
          <w:lang w:val="de-DE"/>
        </w:rPr>
      </w:pPr>
      <w:r w:rsidRPr="00A12644">
        <w:rPr>
          <w:lang w:val="de-DE"/>
        </w:rPr>
        <w:t>Leuchte mit ENEC-Prüfzeichen, zertifiziert durch eine unabhängige Prüfstelle.</w:t>
      </w:r>
    </w:p>
    <w:p w14:paraId="5929C947" w14:textId="77777777" w:rsidR="00A12644" w:rsidRPr="00A12644" w:rsidRDefault="00A12644" w:rsidP="00A12644">
      <w:pPr>
        <w:pStyle w:val="KeinLeerraum"/>
        <w:rPr>
          <w:lang w:val="de-DE"/>
        </w:rPr>
      </w:pPr>
    </w:p>
    <w:p w14:paraId="331B881A" w14:textId="48E524FA" w:rsidR="00A12644" w:rsidRPr="00A12644" w:rsidRDefault="00A12644" w:rsidP="00A12644">
      <w:pPr>
        <w:pStyle w:val="KeinLeerraum"/>
      </w:pPr>
      <w:r w:rsidRPr="00A12644">
        <w:t xml:space="preserve">Typ: </w:t>
      </w:r>
      <w:r w:rsidR="00A962AE">
        <w:t xml:space="preserve">SL </w:t>
      </w:r>
      <w:r w:rsidRPr="00A12644">
        <w:t>Style 21011 R LED</w:t>
      </w:r>
      <w:r w:rsidR="00EB7BF0">
        <w:t xml:space="preserve"> CG-S</w:t>
      </w:r>
    </w:p>
    <w:p w14:paraId="42412915" w14:textId="6245ABD6" w:rsidR="00E606CF" w:rsidRPr="00040EE1" w:rsidRDefault="00A12644" w:rsidP="00E606CF">
      <w:pPr>
        <w:pStyle w:val="KeinLeerraum"/>
        <w:rPr>
          <w:b/>
        </w:rPr>
      </w:pPr>
      <w:r w:rsidRPr="00A12644">
        <w:t xml:space="preserve">Fabrikat: </w:t>
      </w:r>
      <w:r w:rsidR="00A962AE">
        <w:t>ALMAT</w:t>
      </w:r>
      <w:r w:rsidR="00E606CF">
        <w:br w:type="page"/>
      </w:r>
      <w:r w:rsidR="00E606CF" w:rsidRPr="00E606CF">
        <w:rPr>
          <w:b/>
        </w:rPr>
        <w:lastRenderedPageBreak/>
        <w:t>Style 21011 O LED</w:t>
      </w:r>
      <w:r w:rsidR="00EB7BF0">
        <w:rPr>
          <w:b/>
        </w:rPr>
        <w:t xml:space="preserve"> CG-S</w:t>
      </w:r>
    </w:p>
    <w:p w14:paraId="58D1EA16" w14:textId="77777777" w:rsidR="00E606CF" w:rsidRPr="00637BCA" w:rsidRDefault="00E606CF" w:rsidP="00E606CF">
      <w:pPr>
        <w:pStyle w:val="KeinLeerraum"/>
        <w:rPr>
          <w:lang w:val="de-DE"/>
        </w:rPr>
      </w:pPr>
      <w:r w:rsidRPr="00637BCA">
        <w:rPr>
          <w:lang w:val="de-DE"/>
        </w:rPr>
        <w:t>Pos.    )</w:t>
      </w:r>
      <w:r w:rsidR="00637BCA" w:rsidRPr="00637BCA">
        <w:rPr>
          <w:lang w:val="de-DE"/>
        </w:rPr>
        <w:tab/>
      </w:r>
      <w:r w:rsidR="00637BCA">
        <w:rPr>
          <w:lang w:val="de-DE"/>
        </w:rPr>
        <w:tab/>
      </w:r>
      <w:r w:rsidRPr="00637BCA">
        <w:rPr>
          <w:lang w:val="de-DE"/>
        </w:rPr>
        <w:t>Stück</w:t>
      </w:r>
    </w:p>
    <w:p w14:paraId="080E3792" w14:textId="77777777" w:rsidR="00E606CF" w:rsidRPr="00637BCA" w:rsidRDefault="00E606CF" w:rsidP="00E606CF">
      <w:pPr>
        <w:pStyle w:val="KeinLeerraum"/>
        <w:rPr>
          <w:lang w:val="de-DE"/>
        </w:rPr>
      </w:pPr>
    </w:p>
    <w:p w14:paraId="24768CE5" w14:textId="2C988305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Sicherheitsleuchte in LED-Technologie für</w:t>
      </w:r>
      <w:r>
        <w:rPr>
          <w:lang w:val="de-DE"/>
        </w:rPr>
        <w:t xml:space="preserve"> </w:t>
      </w:r>
      <w:r w:rsidRPr="00580B40">
        <w:rPr>
          <w:lang w:val="de-DE"/>
        </w:rPr>
        <w:t>Decken- oder Wandmontage, gem.</w:t>
      </w:r>
      <w:r>
        <w:rPr>
          <w:lang w:val="de-DE"/>
        </w:rPr>
        <w:t xml:space="preserve"> </w:t>
      </w:r>
      <w:r w:rsidR="00607BE3">
        <w:rPr>
          <w:lang w:val="de-DE"/>
        </w:rPr>
        <w:t xml:space="preserve">SN </w:t>
      </w:r>
      <w:r w:rsidRPr="00580B40">
        <w:rPr>
          <w:lang w:val="de-DE"/>
        </w:rPr>
        <w:t xml:space="preserve">EN 60598-1, </w:t>
      </w:r>
      <w:r w:rsidR="00607BE3">
        <w:rPr>
          <w:lang w:val="de-DE"/>
        </w:rPr>
        <w:t xml:space="preserve">SN </w:t>
      </w:r>
      <w:r w:rsidRPr="00580B40">
        <w:rPr>
          <w:lang w:val="de-DE"/>
        </w:rPr>
        <w:t xml:space="preserve">EN 60598-2-22 und </w:t>
      </w:r>
      <w:r w:rsidR="00607BE3">
        <w:rPr>
          <w:lang w:val="de-DE"/>
        </w:rPr>
        <w:t>SN</w:t>
      </w:r>
      <w:r w:rsidR="00D71964">
        <w:rPr>
          <w:lang w:val="de-DE"/>
        </w:rPr>
        <w:t>EN 1838</w:t>
      </w:r>
      <w:r>
        <w:rPr>
          <w:lang w:val="de-DE"/>
        </w:rPr>
        <w:t xml:space="preserve"> </w:t>
      </w:r>
      <w:r w:rsidRPr="00580B40">
        <w:rPr>
          <w:lang w:val="de-DE"/>
        </w:rPr>
        <w:t xml:space="preserve">zum Betrieb an Sicherheitsbeleuchtungsanlagen gem. </w:t>
      </w:r>
      <w:r w:rsidR="00607BE3">
        <w:rPr>
          <w:lang w:val="de-DE"/>
        </w:rPr>
        <w:t>SN</w:t>
      </w:r>
      <w:r w:rsidRPr="00580B40">
        <w:rPr>
          <w:lang w:val="de-DE"/>
        </w:rPr>
        <w:t xml:space="preserve">EN 50172, </w:t>
      </w:r>
      <w:r w:rsidR="00607BE3">
        <w:rPr>
          <w:lang w:val="de-DE"/>
        </w:rPr>
        <w:t>SN 411000 (NIN)</w:t>
      </w:r>
      <w:r w:rsidRPr="00580B40">
        <w:rPr>
          <w:lang w:val="de-DE"/>
        </w:rPr>
        <w:t>. Gem. ISO 9001 entwickelt, gefertigt und geprüft.</w:t>
      </w:r>
    </w:p>
    <w:p w14:paraId="7307F126" w14:textId="77777777" w:rsidR="00E606CF" w:rsidRDefault="00E606CF" w:rsidP="00E606CF">
      <w:pPr>
        <w:pStyle w:val="KeinLeerraum"/>
        <w:rPr>
          <w:lang w:val="de-DE"/>
        </w:rPr>
      </w:pPr>
    </w:p>
    <w:p w14:paraId="12BB3558" w14:textId="77777777" w:rsidR="00B56FAC" w:rsidRDefault="00B56FAC" w:rsidP="00B56FAC">
      <w:pPr>
        <w:pStyle w:val="KeinLeerraum"/>
        <w:rPr>
          <w:lang w:val="de-DE"/>
        </w:rPr>
      </w:pPr>
      <w:r w:rsidRPr="00A12644">
        <w:rPr>
          <w:lang w:val="de-DE"/>
        </w:rPr>
        <w:t>Au</w:t>
      </w:r>
      <w:r>
        <w:rPr>
          <w:lang w:val="de-DE"/>
        </w:rPr>
        <w:t>s hochwertigem, UV-beständigem halogenfreiem und 850°C glühdrahtbeständigem Kunststoff.</w:t>
      </w:r>
    </w:p>
    <w:p w14:paraId="32FA323B" w14:textId="77777777" w:rsidR="00B56FAC" w:rsidRDefault="00B56FAC" w:rsidP="00B56FAC">
      <w:pPr>
        <w:pStyle w:val="KeinLeerraum"/>
        <w:rPr>
          <w:lang w:val="de-DE"/>
        </w:rPr>
      </w:pPr>
      <w:r w:rsidRPr="00A12644">
        <w:rPr>
          <w:lang w:val="de-DE"/>
        </w:rPr>
        <w:t>Einf</w:t>
      </w:r>
      <w:r>
        <w:rPr>
          <w:lang w:val="de-DE"/>
        </w:rPr>
        <w:t>ache werkzeuglose Montage auf vormontierbaren</w:t>
      </w:r>
      <w:r w:rsidRPr="00A12644">
        <w:rPr>
          <w:lang w:val="de-DE"/>
        </w:rPr>
        <w:t xml:space="preserve"> Schnellmontagesatz mit integriertem Klemmenbloc</w:t>
      </w:r>
      <w:r>
        <w:rPr>
          <w:lang w:val="de-DE"/>
        </w:rPr>
        <w:t>k für Durchgangsverdrahtung.</w:t>
      </w:r>
    </w:p>
    <w:p w14:paraId="4365E34A" w14:textId="77777777" w:rsidR="00B56FAC" w:rsidRPr="00A12644" w:rsidRDefault="00B56FAC" w:rsidP="00B56FAC">
      <w:pPr>
        <w:pStyle w:val="KeinLeerraum"/>
        <w:rPr>
          <w:lang w:val="de-DE"/>
        </w:rPr>
      </w:pPr>
      <w:r w:rsidRPr="00A12644">
        <w:rPr>
          <w:lang w:val="de-DE"/>
        </w:rPr>
        <w:t>Schutzart IP54 für erhöhte Dichtigkeits- Anforderungen in Innenräumen oder geschützten</w:t>
      </w:r>
      <w:r>
        <w:rPr>
          <w:lang w:val="de-DE"/>
        </w:rPr>
        <w:t xml:space="preserve"> </w:t>
      </w:r>
      <w:r w:rsidRPr="00A12644">
        <w:rPr>
          <w:lang w:val="de-DE"/>
        </w:rPr>
        <w:t>Außenbereichen</w:t>
      </w:r>
      <w:r w:rsidR="006117C4">
        <w:rPr>
          <w:lang w:val="de-DE"/>
        </w:rPr>
        <w:t xml:space="preserve"> (Optional)</w:t>
      </w:r>
      <w:r>
        <w:rPr>
          <w:lang w:val="de-DE"/>
        </w:rPr>
        <w:t>.</w:t>
      </w:r>
    </w:p>
    <w:p w14:paraId="36CD7044" w14:textId="77777777" w:rsidR="00E606CF" w:rsidRPr="00580B40" w:rsidRDefault="00E606CF" w:rsidP="00E606CF">
      <w:pPr>
        <w:pStyle w:val="KeinLeerraum"/>
        <w:rPr>
          <w:lang w:val="de-DE"/>
        </w:rPr>
      </w:pPr>
    </w:p>
    <w:p w14:paraId="0258A724" w14:textId="1B7F29C2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 xml:space="preserve">Symmetrische Optik für gleichmäßige, flächige Ausleuchtung mit mind. 1lx nach </w:t>
      </w:r>
      <w:r w:rsidR="00607BE3">
        <w:rPr>
          <w:lang w:val="de-DE"/>
        </w:rPr>
        <w:t>SN</w:t>
      </w:r>
      <w:r w:rsidRPr="00580B40">
        <w:rPr>
          <w:lang w:val="de-DE"/>
        </w:rPr>
        <w:t xml:space="preserve">EN 1838 für </w:t>
      </w:r>
      <w:r>
        <w:rPr>
          <w:lang w:val="de-DE"/>
        </w:rPr>
        <w:t>Lichtpunkthöhen bis 9</w:t>
      </w:r>
      <w:r w:rsidRPr="00580B40">
        <w:rPr>
          <w:lang w:val="de-DE"/>
        </w:rPr>
        <w:t xml:space="preserve"> m.</w:t>
      </w:r>
    </w:p>
    <w:p w14:paraId="1E10B9AA" w14:textId="77777777" w:rsidR="00E606CF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Maxima</w:t>
      </w:r>
      <w:r>
        <w:rPr>
          <w:lang w:val="de-DE"/>
        </w:rPr>
        <w:t>le Abstände Leuchte zu Leuchte:</w:t>
      </w:r>
    </w:p>
    <w:p w14:paraId="02AF8156" w14:textId="77777777" w:rsidR="002C3C51" w:rsidRDefault="002C3C51" w:rsidP="002C3C51">
      <w:pPr>
        <w:pStyle w:val="KeinLeerraum"/>
        <w:rPr>
          <w:lang w:val="de-DE"/>
        </w:rPr>
      </w:pPr>
      <w:r>
        <w:rPr>
          <w:lang w:val="de-DE"/>
        </w:rPr>
        <w:t>&gt;12 m ab 2,5 m Lichtpunkthöhe.</w:t>
      </w:r>
    </w:p>
    <w:p w14:paraId="22016ACE" w14:textId="77777777" w:rsidR="002C3C51" w:rsidRDefault="002C3C51" w:rsidP="002C3C51">
      <w:pPr>
        <w:pStyle w:val="KeinLeerraum"/>
        <w:rPr>
          <w:lang w:val="de-DE"/>
        </w:rPr>
      </w:pPr>
      <w:r>
        <w:rPr>
          <w:lang w:val="de-DE"/>
        </w:rPr>
        <w:t>&gt;13,5 m ab 6 m Lichtpunkthöhe.</w:t>
      </w:r>
    </w:p>
    <w:p w14:paraId="2B6B1AE9" w14:textId="77777777" w:rsidR="002C3C51" w:rsidRPr="004808BA" w:rsidRDefault="002C3C51" w:rsidP="002C3C51">
      <w:pPr>
        <w:pStyle w:val="KeinLeerraum"/>
        <w:rPr>
          <w:lang w:val="de-DE"/>
        </w:rPr>
      </w:pPr>
      <w:r w:rsidRPr="004808BA">
        <w:rPr>
          <w:lang w:val="de-DE"/>
        </w:rPr>
        <w:t>(Berechnungsgrundlage: Raumausleuchtung mit mind. 1lx, Wartungsfaktor = 0,8)</w:t>
      </w:r>
    </w:p>
    <w:p w14:paraId="46F41E5B" w14:textId="77777777" w:rsidR="006117C4" w:rsidRDefault="006117C4" w:rsidP="00E606CF">
      <w:pPr>
        <w:pStyle w:val="KeinLeerraum"/>
        <w:rPr>
          <w:lang w:val="de-DE"/>
        </w:rPr>
      </w:pPr>
    </w:p>
    <w:p w14:paraId="1E3D6E5D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Lichtquelle:</w:t>
      </w:r>
      <w:r>
        <w:rPr>
          <w:lang w:val="de-DE"/>
        </w:rPr>
        <w:t xml:space="preserve"> </w:t>
      </w:r>
      <w:r w:rsidRPr="00580B40">
        <w:rPr>
          <w:lang w:val="de-DE"/>
        </w:rPr>
        <w:t>4</w:t>
      </w:r>
      <w:r>
        <w:rPr>
          <w:lang w:val="de-DE"/>
        </w:rPr>
        <w:t xml:space="preserve"> </w:t>
      </w:r>
      <w:r w:rsidRPr="00580B40">
        <w:rPr>
          <w:lang w:val="de-DE"/>
        </w:rPr>
        <w:t>hocheffiziente, weiße High Power LEDs mit einer Lebensdauer von bis zu 50.000 h durch opti</w:t>
      </w:r>
      <w:r>
        <w:rPr>
          <w:lang w:val="de-DE"/>
        </w:rPr>
        <w:t>mierte LED-Betriebsbedingungen.</w:t>
      </w:r>
    </w:p>
    <w:p w14:paraId="35BFAF71" w14:textId="77777777" w:rsidR="00E606CF" w:rsidRPr="00580B40" w:rsidRDefault="00E606CF" w:rsidP="00E606CF">
      <w:pPr>
        <w:pStyle w:val="KeinLeerraum"/>
        <w:rPr>
          <w:lang w:val="de-DE"/>
        </w:rPr>
      </w:pPr>
    </w:p>
    <w:p w14:paraId="15BA4ABC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B56FAC">
        <w:rPr>
          <w:lang w:val="de-DE"/>
        </w:rPr>
        <w:t xml:space="preserve"> </w:t>
      </w:r>
      <w:r w:rsidRPr="00580B40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26D1C91E" w14:textId="77777777" w:rsidR="00E606CF" w:rsidRPr="00580B40" w:rsidRDefault="00E606CF" w:rsidP="00E606CF">
      <w:pPr>
        <w:pStyle w:val="KeinLeerraum"/>
        <w:rPr>
          <w:lang w:val="de-DE"/>
        </w:rPr>
      </w:pPr>
    </w:p>
    <w:p w14:paraId="591D4DED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410 lm</w:t>
      </w:r>
    </w:p>
    <w:p w14:paraId="5443689E" w14:textId="77777777" w:rsidR="00E606CF" w:rsidRDefault="00E606CF" w:rsidP="00E606CF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39116857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100%</w:t>
      </w:r>
    </w:p>
    <w:p w14:paraId="6BDC9D81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Polycarbonat</w:t>
      </w:r>
    </w:p>
    <w:p w14:paraId="09935E25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Lich</w:t>
      </w:r>
      <w:r>
        <w:rPr>
          <w:lang w:val="de-DE"/>
        </w:rPr>
        <w:t>t</w:t>
      </w:r>
      <w:r w:rsidRPr="00580B40">
        <w:rPr>
          <w:lang w:val="de-DE"/>
        </w:rPr>
        <w:t>grau RAL 7035</w:t>
      </w:r>
    </w:p>
    <w:p w14:paraId="758F63B7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2 x 3 x 2,5 mm²</w:t>
      </w:r>
    </w:p>
    <w:p w14:paraId="18F15F1D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220 - 240 V AC, 50/60 Hz // 176 - 275 V DC</w:t>
      </w:r>
    </w:p>
    <w:p w14:paraId="7EDAAA48" w14:textId="77777777" w:rsidR="00E606CF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Leistungsaufnahme inklusive LED-Versorgung</w:t>
      </w:r>
    </w:p>
    <w:p w14:paraId="25C388B0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9,5 VA / 8,8 W</w:t>
      </w:r>
    </w:p>
    <w:p w14:paraId="595F9D94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25 mA</w:t>
      </w:r>
    </w:p>
    <w:p w14:paraId="442D2835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2</w:t>
      </w:r>
    </w:p>
    <w:p w14:paraId="136C533F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IP54</w:t>
      </w:r>
    </w:p>
    <w:p w14:paraId="3DC25122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-20°C bis +40°C</w:t>
      </w:r>
    </w:p>
    <w:p w14:paraId="62AF567F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Lichtquelle: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4 x 1 W LED</w:t>
      </w:r>
    </w:p>
    <w:p w14:paraId="7B963B79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0B40">
        <w:rPr>
          <w:lang w:val="de-DE"/>
        </w:rPr>
        <w:t>L = 331, H = 55, B = 64</w:t>
      </w:r>
    </w:p>
    <w:p w14:paraId="4D747C07" w14:textId="77777777" w:rsidR="00E606CF" w:rsidRDefault="00E606CF" w:rsidP="00E606CF">
      <w:pPr>
        <w:pStyle w:val="KeinLeerraum"/>
        <w:rPr>
          <w:lang w:val="de-DE"/>
        </w:rPr>
      </w:pPr>
    </w:p>
    <w:p w14:paraId="08C7081D" w14:textId="77777777" w:rsidR="00040EE1" w:rsidRDefault="00040EE1" w:rsidP="00040EE1">
      <w:pPr>
        <w:pStyle w:val="KeinLeerraum"/>
        <w:rPr>
          <w:lang w:val="de-DE"/>
        </w:rPr>
      </w:pPr>
      <w:r>
        <w:rPr>
          <w:lang w:val="de-DE"/>
        </w:rPr>
        <w:t>Zubehör:</w:t>
      </w:r>
    </w:p>
    <w:p w14:paraId="568F05C5" w14:textId="77777777" w:rsidR="00040EE1" w:rsidRDefault="00040EE1" w:rsidP="00040EE1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Wandausleger mit Schnellmontagesatz</w:t>
      </w:r>
    </w:p>
    <w:p w14:paraId="47DD2A1C" w14:textId="77777777" w:rsidR="00040EE1" w:rsidRDefault="00040EE1" w:rsidP="00040EE1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Kettenbefestigungsbügel inkl. Schnellmontagesatz</w:t>
      </w:r>
    </w:p>
    <w:p w14:paraId="0AA56252" w14:textId="77777777" w:rsidR="00040EE1" w:rsidRDefault="00040EE1" w:rsidP="00040EE1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… Stück Pendelaufhängung mit Baldachin und Schnellmontagesatz </w:t>
      </w:r>
      <w:r w:rsidR="00BE31F3">
        <w:rPr>
          <w:rFonts w:ascii="Arial" w:hAnsi="Arial"/>
          <w:snapToGrid w:val="0"/>
          <w:color w:val="000000"/>
        </w:rPr>
        <w:t>(0,5 oder 1,5 m)</w:t>
      </w:r>
    </w:p>
    <w:p w14:paraId="05B997B8" w14:textId="77777777" w:rsidR="00040EE1" w:rsidRDefault="00040EE1" w:rsidP="00040EE1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 Stück Pendelaufhängung mit Baldachin und Schnellmontagesatz und 90° Winkel (0,5 m)</w:t>
      </w:r>
    </w:p>
    <w:p w14:paraId="3BFE1C99" w14:textId="77777777" w:rsidR="00040EE1" w:rsidRDefault="00040EE1" w:rsidP="00040EE1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… Stück Pendelaufhängung für IP 54 Ausführung mit Baldachin und Schnellmontagesatz </w:t>
      </w:r>
      <w:r w:rsidR="00BE31F3">
        <w:rPr>
          <w:rFonts w:ascii="Arial" w:hAnsi="Arial"/>
          <w:snapToGrid w:val="0"/>
          <w:color w:val="000000"/>
        </w:rPr>
        <w:t>(0,5 oder 1,5 m)</w:t>
      </w:r>
    </w:p>
    <w:p w14:paraId="1E9C009C" w14:textId="77777777" w:rsidR="00040EE1" w:rsidRDefault="00040EE1" w:rsidP="00E606CF">
      <w:pPr>
        <w:pStyle w:val="KeinLeerraum"/>
        <w:rPr>
          <w:lang w:val="de-DE"/>
        </w:rPr>
      </w:pPr>
      <w:r w:rsidRPr="00B56FAC">
        <w:rPr>
          <w:snapToGrid w:val="0"/>
          <w:color w:val="000000"/>
          <w:lang w:val="de-DE"/>
        </w:rPr>
        <w:t>… Stück Schnellmontagesatz mit Klemmen und optionalen Abstandhaltern</w:t>
      </w:r>
    </w:p>
    <w:p w14:paraId="61D03125" w14:textId="77777777" w:rsidR="00040EE1" w:rsidRPr="00580B40" w:rsidRDefault="00040EE1" w:rsidP="00E606CF">
      <w:pPr>
        <w:pStyle w:val="KeinLeerraum"/>
        <w:rPr>
          <w:lang w:val="de-DE"/>
        </w:rPr>
      </w:pPr>
    </w:p>
    <w:p w14:paraId="0AFA356E" w14:textId="77777777" w:rsidR="00E606CF" w:rsidRPr="00580B40" w:rsidRDefault="00E606CF" w:rsidP="00E606CF">
      <w:pPr>
        <w:pStyle w:val="KeinLeerraum"/>
        <w:rPr>
          <w:lang w:val="de-DE"/>
        </w:rPr>
      </w:pPr>
      <w:r w:rsidRPr="00580B40">
        <w:rPr>
          <w:lang w:val="de-DE"/>
        </w:rPr>
        <w:t>Leuchte mit ENEC-Prüfzeichen, zertifiziert durch eine unabhängige Prüfstelle.</w:t>
      </w:r>
    </w:p>
    <w:p w14:paraId="3BE08066" w14:textId="77777777" w:rsidR="00E606CF" w:rsidRPr="00580B40" w:rsidRDefault="00E606CF" w:rsidP="00E606CF">
      <w:pPr>
        <w:pStyle w:val="KeinLeerraum"/>
        <w:rPr>
          <w:lang w:val="de-DE"/>
        </w:rPr>
      </w:pPr>
    </w:p>
    <w:p w14:paraId="2EAA8ED0" w14:textId="7CAC7EE1" w:rsidR="00E606CF" w:rsidRDefault="00E606CF" w:rsidP="00E606CF">
      <w:pPr>
        <w:pStyle w:val="KeinLeerraum"/>
      </w:pPr>
      <w:r w:rsidRPr="00580B40">
        <w:t xml:space="preserve">Typ: </w:t>
      </w:r>
      <w:r w:rsidR="00A962AE">
        <w:t xml:space="preserve">SL </w:t>
      </w:r>
      <w:r>
        <w:t>Style 21011 O LED</w:t>
      </w:r>
      <w:r w:rsidR="00EB7BF0">
        <w:t xml:space="preserve"> CG-S</w:t>
      </w:r>
    </w:p>
    <w:p w14:paraId="60359F85" w14:textId="058383E5" w:rsidR="00A0633F" w:rsidRPr="00A12644" w:rsidRDefault="00E606CF" w:rsidP="00A12644">
      <w:pPr>
        <w:pStyle w:val="KeinLeerraum"/>
      </w:pPr>
      <w:r>
        <w:t xml:space="preserve">Fabrikat: </w:t>
      </w:r>
      <w:r w:rsidR="00A962AE">
        <w:t>ALMAT</w:t>
      </w:r>
    </w:p>
    <w:sectPr w:rsidR="00A0633F" w:rsidRPr="00A1264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96"/>
    <w:rsid w:val="00040EE1"/>
    <w:rsid w:val="0006239C"/>
    <w:rsid w:val="00077B32"/>
    <w:rsid w:val="000A5034"/>
    <w:rsid w:val="0012022D"/>
    <w:rsid w:val="0014386B"/>
    <w:rsid w:val="001A2357"/>
    <w:rsid w:val="001B32B4"/>
    <w:rsid w:val="001E5B6B"/>
    <w:rsid w:val="00205328"/>
    <w:rsid w:val="00227DBE"/>
    <w:rsid w:val="002770F6"/>
    <w:rsid w:val="002C3C51"/>
    <w:rsid w:val="002E6BD5"/>
    <w:rsid w:val="00333DE7"/>
    <w:rsid w:val="00343092"/>
    <w:rsid w:val="003673F7"/>
    <w:rsid w:val="00386CD5"/>
    <w:rsid w:val="003A1B83"/>
    <w:rsid w:val="00404974"/>
    <w:rsid w:val="00452470"/>
    <w:rsid w:val="004F7027"/>
    <w:rsid w:val="005E06D8"/>
    <w:rsid w:val="00607BE3"/>
    <w:rsid w:val="006117C4"/>
    <w:rsid w:val="00637BCA"/>
    <w:rsid w:val="0064536B"/>
    <w:rsid w:val="006B0408"/>
    <w:rsid w:val="006B4CEF"/>
    <w:rsid w:val="006E359D"/>
    <w:rsid w:val="007324EC"/>
    <w:rsid w:val="00791820"/>
    <w:rsid w:val="007A25BF"/>
    <w:rsid w:val="007B21F8"/>
    <w:rsid w:val="008211A1"/>
    <w:rsid w:val="008310B0"/>
    <w:rsid w:val="008315F5"/>
    <w:rsid w:val="00836745"/>
    <w:rsid w:val="00845714"/>
    <w:rsid w:val="00846AB9"/>
    <w:rsid w:val="00875DAC"/>
    <w:rsid w:val="00887A96"/>
    <w:rsid w:val="0093567C"/>
    <w:rsid w:val="00954EBA"/>
    <w:rsid w:val="009A529A"/>
    <w:rsid w:val="00A0633F"/>
    <w:rsid w:val="00A12644"/>
    <w:rsid w:val="00A24F2B"/>
    <w:rsid w:val="00A93775"/>
    <w:rsid w:val="00A9441C"/>
    <w:rsid w:val="00A962AE"/>
    <w:rsid w:val="00AB3F5C"/>
    <w:rsid w:val="00AD2E26"/>
    <w:rsid w:val="00AE11F7"/>
    <w:rsid w:val="00B56FAC"/>
    <w:rsid w:val="00BE31F3"/>
    <w:rsid w:val="00BE68DA"/>
    <w:rsid w:val="00C40C0F"/>
    <w:rsid w:val="00CD4F56"/>
    <w:rsid w:val="00D45043"/>
    <w:rsid w:val="00D71964"/>
    <w:rsid w:val="00D75C50"/>
    <w:rsid w:val="00D77162"/>
    <w:rsid w:val="00DB64B2"/>
    <w:rsid w:val="00DE046C"/>
    <w:rsid w:val="00E14BD8"/>
    <w:rsid w:val="00E606CF"/>
    <w:rsid w:val="00E609C4"/>
    <w:rsid w:val="00E63044"/>
    <w:rsid w:val="00EA155A"/>
    <w:rsid w:val="00EB4BC9"/>
    <w:rsid w:val="00EB7BF0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05BBC"/>
  <w15:docId w15:val="{F4D203B8-E1E4-4BD5-B1D9-75E1A22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Stefan Paglino</cp:lastModifiedBy>
  <cp:revision>17</cp:revision>
  <dcterms:created xsi:type="dcterms:W3CDTF">2017-08-11T12:22:00Z</dcterms:created>
  <dcterms:modified xsi:type="dcterms:W3CDTF">2021-11-22T07:35:00Z</dcterms:modified>
</cp:coreProperties>
</file>